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012BC2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2BC2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012BC2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012BC2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012B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012B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B4E0E" w:rsidRPr="00012BC2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533129" w:rsidRPr="00012BC2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2BC2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012BC2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2BC2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012BC2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2BC2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FB4E0E" w:rsidRPr="00012BC2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="00B81A8A" w:rsidRPr="00012BC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87567" w:rsidRPr="00012BC2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D27EB2" w:rsidRPr="00012BC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01BF0" w:rsidRPr="00012BC2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012BC2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012BC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386FB3" w:rsidRPr="00012BC2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A87567" w:rsidRPr="00012BC2" w:rsidRDefault="00A8756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7EB2" w:rsidRPr="00012BC2" w:rsidRDefault="00D27EB2" w:rsidP="00D27EB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D27EB2" w:rsidRPr="00012BC2" w:rsidRDefault="00D27EB2" w:rsidP="00D27EB2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D27EB2" w:rsidRPr="00012BC2" w:rsidRDefault="00D27EB2" w:rsidP="00D27EB2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1.1. </w:t>
      </w:r>
      <w:proofErr w:type="gramStart"/>
      <w:r w:rsidRPr="00012BC2">
        <w:t xml:space="preserve">Принять предложения по корректировке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Санкт-Петербурга, в соответствии с проектом, представленным Рабочей группой по распределению и 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 учетом обращений медицинских организаций </w:t>
      </w:r>
      <w:r w:rsidRPr="00A340DF">
        <w:rPr>
          <w:color w:val="0000FF"/>
        </w:rPr>
        <w:t xml:space="preserve">(приложение № </w:t>
      </w:r>
      <w:r w:rsidR="00BE0F96" w:rsidRPr="00A340DF">
        <w:rPr>
          <w:color w:val="0000FF"/>
        </w:rPr>
        <w:t>1</w:t>
      </w:r>
      <w:r w:rsidRPr="00012BC2">
        <w:t xml:space="preserve"> к данному решению</w:t>
      </w:r>
      <w:proofErr w:type="gramEnd"/>
      <w:r w:rsidRPr="00012BC2">
        <w:t>) (протокол заседания Рабочей группы № </w:t>
      </w:r>
      <w:r w:rsidR="00FB4E0E" w:rsidRPr="00012BC2">
        <w:t>6</w:t>
      </w:r>
      <w:r w:rsidRPr="00012BC2">
        <w:t xml:space="preserve"> от </w:t>
      </w:r>
      <w:r w:rsidR="00FB4E0E" w:rsidRPr="00012BC2">
        <w:t>30</w:t>
      </w:r>
      <w:r w:rsidRPr="00012BC2">
        <w:t>.0</w:t>
      </w:r>
      <w:r w:rsidR="00BE0F96" w:rsidRPr="00012BC2">
        <w:t>4</w:t>
      </w:r>
      <w:r w:rsidRPr="00012BC2">
        <w:t>.2025), и провести корректировку объемов предоставления медицинской помощи и финансовых сре</w:t>
      </w:r>
      <w:proofErr w:type="gramStart"/>
      <w:r w:rsidRPr="00012BC2">
        <w:t>дств в с</w:t>
      </w:r>
      <w:proofErr w:type="gramEnd"/>
      <w:r w:rsidRPr="00012BC2">
        <w:t xml:space="preserve">оответствии с приложением </w:t>
      </w:r>
      <w:r w:rsidRPr="00A340DF">
        <w:rPr>
          <w:color w:val="0000FF"/>
        </w:rPr>
        <w:t>№ </w:t>
      </w:r>
      <w:r w:rsidR="00BE0F96" w:rsidRPr="00A340DF">
        <w:rPr>
          <w:color w:val="0000FF"/>
        </w:rPr>
        <w:t>2</w:t>
      </w:r>
      <w:r w:rsidRPr="00012BC2">
        <w:t xml:space="preserve"> к данному решению.</w:t>
      </w:r>
    </w:p>
    <w:p w:rsidR="00D27EB2" w:rsidRPr="00012BC2" w:rsidRDefault="00D27EB2" w:rsidP="00D27EB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46ECA" w:rsidRPr="00012BC2" w:rsidRDefault="00FB4E0E" w:rsidP="00FB4E0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1.</w:t>
      </w:r>
      <w:r w:rsidR="00E97098">
        <w:t>2</w:t>
      </w:r>
      <w:r w:rsidRPr="00012BC2">
        <w:t xml:space="preserve">. Распространить с </w:t>
      </w:r>
      <w:r w:rsidR="006B5ADB" w:rsidRPr="00012BC2">
        <w:t>01.05.2025</w:t>
      </w:r>
      <w:r w:rsidRPr="00012BC2">
        <w:t xml:space="preserve"> действие тарифов на оплату законченных случаев лечения с применением генно-инженерных биологических препаратов по стоимости клинико-статистических групп заболеваний в соответствии с приложением №16 к ГТС на 2025 год для </w:t>
      </w:r>
      <w:r w:rsidR="00046ECA" w:rsidRPr="00012BC2">
        <w:t>СПб ГБУЗ «ГВВ» (780016), СПб ГБУЗ «Городская Мариинская больница» (780046).</w:t>
      </w:r>
    </w:p>
    <w:p w:rsidR="00046ECA" w:rsidRPr="00012BC2" w:rsidRDefault="00046ECA" w:rsidP="00E063D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063D5" w:rsidRDefault="00E063D5" w:rsidP="00E063D5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1.</w:t>
      </w:r>
      <w:r w:rsidR="00E97098">
        <w:t>3</w:t>
      </w:r>
      <w:r w:rsidRPr="00012BC2">
        <w:t>. Внести соответствующие изменения в ГТС на 2025 год.</w:t>
      </w:r>
    </w:p>
    <w:p w:rsidR="00AB4FCE" w:rsidRPr="00012BC2" w:rsidRDefault="00AB4FCE" w:rsidP="00E063D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27EB2" w:rsidRPr="00012BC2" w:rsidRDefault="00BE0F96" w:rsidP="00D27EB2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1</w:t>
      </w:r>
      <w:r w:rsidR="00D27EB2" w:rsidRPr="00012BC2">
        <w:t>.</w:t>
      </w:r>
      <w:r w:rsidR="00E97098">
        <w:t>4</w:t>
      </w:r>
      <w:r w:rsidR="00D27EB2" w:rsidRPr="00012BC2">
        <w:t xml:space="preserve">. Внести изменения в приложение № 8 к решению заседания Комиссии по разработке территориальной программы ОМС в Санкт-Петербурге от 28.12.2024 № 18 «Объемы предоставления медицинской помощи и финансовых средств на 2025 год для 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="00D27EB2" w:rsidRPr="00A340DF">
        <w:rPr>
          <w:color w:val="0000FF"/>
        </w:rPr>
        <w:t xml:space="preserve">приложением № </w:t>
      </w:r>
      <w:r w:rsidRPr="00A340DF">
        <w:rPr>
          <w:color w:val="0000FF"/>
        </w:rPr>
        <w:t>3</w:t>
      </w:r>
      <w:r w:rsidR="00D27EB2" w:rsidRPr="00A340DF">
        <w:rPr>
          <w:color w:val="0000FF"/>
        </w:rPr>
        <w:t xml:space="preserve"> к данному решению</w:t>
      </w:r>
      <w:r w:rsidR="00D27EB2" w:rsidRPr="00012BC2">
        <w:t>.</w:t>
      </w:r>
    </w:p>
    <w:p w:rsidR="000C0619" w:rsidRPr="00012BC2" w:rsidRDefault="000C0619" w:rsidP="00D27EB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C0619" w:rsidRPr="00012BC2" w:rsidRDefault="000C0619" w:rsidP="000C061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 xml:space="preserve">О </w:t>
      </w:r>
      <w:proofErr w:type="gramStart"/>
      <w:r w:rsidRPr="00012BC2">
        <w:rPr>
          <w:rFonts w:eastAsia="Calibri"/>
          <w:b/>
          <w:iCs/>
        </w:rPr>
        <w:t>распространении</w:t>
      </w:r>
      <w:proofErr w:type="gramEnd"/>
      <w:r w:rsidRPr="00012BC2">
        <w:rPr>
          <w:rFonts w:eastAsia="Calibri"/>
          <w:b/>
          <w:iCs/>
        </w:rPr>
        <w:t xml:space="preserve"> действия тарифов на оплату </w:t>
      </w:r>
      <w:proofErr w:type="spellStart"/>
      <w:r w:rsidR="00FF5E75" w:rsidRPr="00012BC2">
        <w:rPr>
          <w:rFonts w:eastAsia="Calibri"/>
          <w:b/>
          <w:iCs/>
        </w:rPr>
        <w:t>рентгенденситометрии</w:t>
      </w:r>
      <w:proofErr w:type="spellEnd"/>
      <w:r w:rsidRPr="00012BC2">
        <w:rPr>
          <w:rFonts w:eastAsia="Calibri"/>
          <w:b/>
          <w:iCs/>
        </w:rPr>
        <w:t>.</w:t>
      </w:r>
    </w:p>
    <w:p w:rsidR="0027520D" w:rsidRPr="00012BC2" w:rsidRDefault="0027520D" w:rsidP="0027520D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196BD5" w:rsidRPr="00012BC2" w:rsidRDefault="00196BD5" w:rsidP="00E14C3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2.1. Распространить с 01.0</w:t>
      </w:r>
      <w:r w:rsidR="00E14C3D" w:rsidRPr="00012BC2">
        <w:t>5</w:t>
      </w:r>
      <w:r w:rsidRPr="00012BC2">
        <w:t>.2025 для СПб ГБУЗ «Городская поликлиника №</w:t>
      </w:r>
      <w:r w:rsidR="00E14C3D" w:rsidRPr="00012BC2">
        <w:t>56</w:t>
      </w:r>
      <w:r w:rsidRPr="00012BC2">
        <w:t xml:space="preserve">» действие тарифов на оплату выполнения </w:t>
      </w:r>
      <w:proofErr w:type="spellStart"/>
      <w:r w:rsidRPr="00012BC2">
        <w:t>рентгенденситометрии</w:t>
      </w:r>
      <w:proofErr w:type="spellEnd"/>
      <w:r w:rsidRPr="00012BC2">
        <w:t xml:space="preserve"> с кодами иРДенс</w:t>
      </w:r>
      <w:proofErr w:type="gramStart"/>
      <w:r w:rsidRPr="00012BC2">
        <w:t>1</w:t>
      </w:r>
      <w:proofErr w:type="gramEnd"/>
      <w:r w:rsidRPr="00012BC2">
        <w:t>, иРДенс2, иРДенс3 в соответствии с приложением №13 к ГТС на 2025 год  в пределах установленных объемов финансирования.</w:t>
      </w:r>
    </w:p>
    <w:p w:rsidR="002A2BAF" w:rsidRPr="00012BC2" w:rsidRDefault="002A2BAF" w:rsidP="0027520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27520D" w:rsidRPr="00012BC2" w:rsidRDefault="0027520D" w:rsidP="0027520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lastRenderedPageBreak/>
        <w:t>2.2. Внести соответствующие изменения в Генеральное тарифное соглашение на 2025 год.</w:t>
      </w:r>
    </w:p>
    <w:p w:rsidR="00E14C3D" w:rsidRPr="00012BC2" w:rsidRDefault="00E14C3D" w:rsidP="00E14C3D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8E0E9E" w:rsidRPr="00012BC2" w:rsidRDefault="008E0E9E" w:rsidP="008E0E9E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 xml:space="preserve">О внесении изменений в приложение №13-пат к ГТС на 2025 «Тарифы на прижизненные </w:t>
      </w:r>
      <w:proofErr w:type="spellStart"/>
      <w:r w:rsidRPr="00012BC2">
        <w:rPr>
          <w:rFonts w:eastAsia="Calibri"/>
          <w:b/>
          <w:iCs/>
        </w:rPr>
        <w:t>патолого-анатомические</w:t>
      </w:r>
      <w:proofErr w:type="spellEnd"/>
      <w:r w:rsidRPr="00012BC2">
        <w:rPr>
          <w:rFonts w:eastAsia="Calibri"/>
          <w:b/>
          <w:iCs/>
        </w:rPr>
        <w:t xml:space="preserve"> исследования </w:t>
      </w:r>
      <w:proofErr w:type="spellStart"/>
      <w:r w:rsidRPr="00012BC2">
        <w:rPr>
          <w:rFonts w:eastAsia="Calibri"/>
          <w:b/>
          <w:iCs/>
        </w:rPr>
        <w:t>биопсийного</w:t>
      </w:r>
      <w:proofErr w:type="spellEnd"/>
      <w:r w:rsidRPr="00012BC2">
        <w:rPr>
          <w:rFonts w:eastAsia="Calibri"/>
          <w:b/>
          <w:iCs/>
        </w:rPr>
        <w:t xml:space="preserve"> (операционного) материала» в части перечня медицинских организаций-исполнителей и медицинских организаций-инициаторов </w:t>
      </w:r>
      <w:proofErr w:type="gramStart"/>
      <w:r w:rsidRPr="00012BC2">
        <w:rPr>
          <w:rFonts w:eastAsia="Calibri"/>
          <w:b/>
          <w:iCs/>
        </w:rPr>
        <w:t>выполнения</w:t>
      </w:r>
      <w:proofErr w:type="gramEnd"/>
      <w:r w:rsidRPr="00012BC2">
        <w:rPr>
          <w:rFonts w:eastAsia="Calibri"/>
          <w:b/>
          <w:iCs/>
        </w:rPr>
        <w:t xml:space="preserve"> прижизненных </w:t>
      </w:r>
      <w:proofErr w:type="spellStart"/>
      <w:r w:rsidRPr="00012BC2">
        <w:rPr>
          <w:rFonts w:eastAsia="Calibri"/>
          <w:b/>
          <w:iCs/>
        </w:rPr>
        <w:t>патолого-анатомических</w:t>
      </w:r>
      <w:proofErr w:type="spellEnd"/>
      <w:r w:rsidRPr="00012BC2">
        <w:rPr>
          <w:rFonts w:eastAsia="Calibri"/>
          <w:b/>
          <w:iCs/>
        </w:rPr>
        <w:t xml:space="preserve"> исследований.</w:t>
      </w:r>
    </w:p>
    <w:p w:rsidR="00E14C3D" w:rsidRPr="00012BC2" w:rsidRDefault="00E14C3D" w:rsidP="00E14C3D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2A2BAF" w:rsidRPr="00012BC2" w:rsidRDefault="008417FD" w:rsidP="002A2BAF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bCs/>
        </w:rPr>
      </w:pPr>
      <w:r w:rsidRPr="00012BC2">
        <w:t>3</w:t>
      </w:r>
      <w:r w:rsidR="00E14C3D" w:rsidRPr="00012BC2">
        <w:t xml:space="preserve">.1. </w:t>
      </w:r>
      <w:r w:rsidR="002A2BAF" w:rsidRPr="00012BC2">
        <w:t>Внести изменения</w:t>
      </w:r>
      <w:r w:rsidR="006D69A4" w:rsidRPr="00012BC2">
        <w:t xml:space="preserve"> с </w:t>
      </w:r>
      <w:r w:rsidR="00FF5E75" w:rsidRPr="00012BC2">
        <w:t>01.05.2025</w:t>
      </w:r>
      <w:r w:rsidR="006D69A4" w:rsidRPr="00012BC2">
        <w:t xml:space="preserve"> </w:t>
      </w:r>
      <w:r w:rsidR="002A2BAF" w:rsidRPr="00012BC2">
        <w:t>в</w:t>
      </w:r>
      <w:r w:rsidR="006D69A4" w:rsidRPr="00012BC2">
        <w:rPr>
          <w:bCs/>
        </w:rPr>
        <w:t xml:space="preserve"> переч</w:t>
      </w:r>
      <w:r w:rsidR="002A2BAF" w:rsidRPr="00012BC2">
        <w:rPr>
          <w:bCs/>
        </w:rPr>
        <w:t>е</w:t>
      </w:r>
      <w:r w:rsidR="006D69A4" w:rsidRPr="00012BC2">
        <w:rPr>
          <w:bCs/>
        </w:rPr>
        <w:t>н</w:t>
      </w:r>
      <w:r w:rsidR="002A2BAF" w:rsidRPr="00012BC2">
        <w:rPr>
          <w:bCs/>
        </w:rPr>
        <w:t>ь</w:t>
      </w:r>
      <w:r w:rsidR="006D69A4" w:rsidRPr="00012BC2">
        <w:rPr>
          <w:bCs/>
        </w:rPr>
        <w:t xml:space="preserve"> медицинских организаций-инициаторов выполнения прижизненных </w:t>
      </w:r>
      <w:proofErr w:type="spellStart"/>
      <w:r w:rsidR="006D69A4" w:rsidRPr="00012BC2">
        <w:rPr>
          <w:bCs/>
        </w:rPr>
        <w:t>патолого-анатомических</w:t>
      </w:r>
      <w:proofErr w:type="spellEnd"/>
      <w:r w:rsidR="006D69A4" w:rsidRPr="00012BC2">
        <w:rPr>
          <w:bCs/>
        </w:rPr>
        <w:t xml:space="preserve"> исследований биологического материала, полученного при оказании медицинской помощи в условиях круглосуточного и дневного стационара по поводу заболеваний и(или) состояний, включенных в территориальную программу ОМС</w:t>
      </w:r>
      <w:r w:rsidR="002A2BAF" w:rsidRPr="00012BC2">
        <w:rPr>
          <w:bCs/>
        </w:rPr>
        <w:t>: перенести</w:t>
      </w:r>
      <w:r w:rsidR="006D69A4" w:rsidRPr="00012BC2">
        <w:rPr>
          <w:bCs/>
        </w:rPr>
        <w:t xml:space="preserve"> </w:t>
      </w:r>
      <w:r w:rsidR="002A2BAF" w:rsidRPr="00012BC2">
        <w:t>СПб ГБУЗ "ДГБ</w:t>
      </w:r>
      <w:proofErr w:type="gramStart"/>
      <w:r w:rsidR="002A2BAF" w:rsidRPr="00012BC2">
        <w:t xml:space="preserve"> С</w:t>
      </w:r>
      <w:proofErr w:type="gramEnd"/>
      <w:r w:rsidR="002A2BAF" w:rsidRPr="00012BC2">
        <w:t>в. Ольги» в раздел МО-</w:t>
      </w:r>
      <w:r w:rsidR="002A2BAF" w:rsidRPr="00012BC2">
        <w:rPr>
          <w:bCs/>
        </w:rPr>
        <w:t xml:space="preserve">исполнителя СПб ГБУЗ "Городское </w:t>
      </w:r>
      <w:proofErr w:type="spellStart"/>
      <w:r w:rsidR="002A2BAF" w:rsidRPr="00012BC2">
        <w:rPr>
          <w:bCs/>
        </w:rPr>
        <w:t>патолого-анатомическое</w:t>
      </w:r>
      <w:proofErr w:type="spellEnd"/>
      <w:r w:rsidR="002A2BAF" w:rsidRPr="00012BC2">
        <w:rPr>
          <w:bCs/>
        </w:rPr>
        <w:t xml:space="preserve"> бюро".</w:t>
      </w:r>
    </w:p>
    <w:p w:rsidR="00E14C3D" w:rsidRPr="00012BC2" w:rsidRDefault="00E14C3D" w:rsidP="00E14C3D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2A2BAF" w:rsidRPr="00012BC2" w:rsidRDefault="002A2BAF" w:rsidP="002A2BA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3.2. Внести соответствующие изменения в Генеральное тарифное соглашение на 2025 год.</w:t>
      </w:r>
    </w:p>
    <w:p w:rsidR="002A2BAF" w:rsidRPr="00012BC2" w:rsidRDefault="002A2BAF" w:rsidP="00E14C3D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E14C3D" w:rsidRPr="00012BC2" w:rsidRDefault="00E14C3D" w:rsidP="002A2BAF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 xml:space="preserve">О </w:t>
      </w:r>
      <w:proofErr w:type="gramStart"/>
      <w:r w:rsidRPr="00012BC2">
        <w:rPr>
          <w:rFonts w:eastAsia="Calibri"/>
          <w:b/>
          <w:iCs/>
        </w:rPr>
        <w:t>внесении</w:t>
      </w:r>
      <w:proofErr w:type="gramEnd"/>
      <w:r w:rsidRPr="00012BC2">
        <w:rPr>
          <w:rFonts w:eastAsia="Calibri"/>
          <w:b/>
          <w:iCs/>
        </w:rPr>
        <w:t xml:space="preserve"> изменений в </w:t>
      </w:r>
      <w:r w:rsidR="00BD7547" w:rsidRPr="00012BC2">
        <w:rPr>
          <w:rFonts w:eastAsia="Calibri"/>
          <w:b/>
          <w:iCs/>
        </w:rPr>
        <w:t>приложение №12-проф к ГТС на 2025 год «Т</w:t>
      </w:r>
      <w:r w:rsidRPr="00012BC2">
        <w:rPr>
          <w:rFonts w:eastAsia="Calibri"/>
          <w:b/>
          <w:iCs/>
        </w:rPr>
        <w:t>арифы на оплату профилактических мероприятий (</w:t>
      </w:r>
      <w:r w:rsidR="00BD7547" w:rsidRPr="00012BC2">
        <w:rPr>
          <w:rFonts w:eastAsia="Calibri"/>
          <w:b/>
          <w:iCs/>
        </w:rPr>
        <w:t>профилактических медицинских осмотров, диспансеризации)»</w:t>
      </w:r>
      <w:r w:rsidRPr="00012BC2">
        <w:rPr>
          <w:rFonts w:eastAsia="Calibri"/>
          <w:b/>
          <w:iCs/>
        </w:rPr>
        <w:t>.</w:t>
      </w:r>
    </w:p>
    <w:p w:rsidR="002A2BAF" w:rsidRPr="00012BC2" w:rsidRDefault="002A2BAF" w:rsidP="002A2BAF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bCs/>
        </w:rPr>
      </w:pPr>
      <w:r w:rsidRPr="00012BC2">
        <w:rPr>
          <w:bCs/>
        </w:rPr>
        <w:t xml:space="preserve">4.1. Изложить с 01.05.2025  раздел 3 приложения 12-проф к ГТС на 2025 год в редакции согласно </w:t>
      </w:r>
      <w:r w:rsidRPr="00A340DF">
        <w:rPr>
          <w:bCs/>
          <w:color w:val="0000FF"/>
        </w:rPr>
        <w:t>приложению № 4</w:t>
      </w:r>
      <w:r w:rsidRPr="00012BC2">
        <w:rPr>
          <w:bCs/>
        </w:rPr>
        <w:t xml:space="preserve"> к данному решению.</w:t>
      </w:r>
    </w:p>
    <w:p w:rsidR="009E3816" w:rsidRPr="00012BC2" w:rsidRDefault="009E3816" w:rsidP="00BD7547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bCs/>
        </w:rPr>
      </w:pPr>
    </w:p>
    <w:p w:rsidR="00BD7547" w:rsidRPr="00A340DF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bCs/>
        </w:rPr>
      </w:pPr>
      <w:r w:rsidRPr="00A340DF">
        <w:rPr>
          <w:bCs/>
        </w:rPr>
        <w:t xml:space="preserve">4.2. </w:t>
      </w:r>
      <w:r w:rsidR="00A3756D" w:rsidRPr="00012BC2">
        <w:rPr>
          <w:bCs/>
        </w:rPr>
        <w:t>Изложить с 01.05.2025</w:t>
      </w:r>
      <w:r w:rsidR="00A3756D">
        <w:rPr>
          <w:bCs/>
        </w:rPr>
        <w:t xml:space="preserve"> а</w:t>
      </w:r>
      <w:r w:rsidRPr="00A340DF">
        <w:rPr>
          <w:bCs/>
        </w:rPr>
        <w:t>бзац п</w:t>
      </w:r>
      <w:r w:rsidR="00A340DF" w:rsidRPr="00A340DF">
        <w:rPr>
          <w:bCs/>
        </w:rPr>
        <w:t>ятый</w:t>
      </w:r>
      <w:r w:rsidRPr="00A340DF">
        <w:rPr>
          <w:bCs/>
        </w:rPr>
        <w:t xml:space="preserve"> пункт</w:t>
      </w:r>
      <w:r w:rsidR="009E3816" w:rsidRPr="00A340DF">
        <w:rPr>
          <w:bCs/>
        </w:rPr>
        <w:t>а</w:t>
      </w:r>
      <w:r w:rsidRPr="00A340DF">
        <w:rPr>
          <w:bCs/>
        </w:rPr>
        <w:t xml:space="preserve"> 16.2 приложения № 1 к ГТС</w:t>
      </w:r>
      <w:r w:rsidR="009E3816" w:rsidRPr="00A340DF">
        <w:rPr>
          <w:bCs/>
        </w:rPr>
        <w:t xml:space="preserve"> на 2025 год</w:t>
      </w:r>
      <w:r w:rsidRPr="00A340DF">
        <w:rPr>
          <w:bCs/>
        </w:rPr>
        <w:t xml:space="preserve"> в следующей редакции: </w:t>
      </w:r>
    </w:p>
    <w:p w:rsidR="00BD7547" w:rsidRPr="00012BC2" w:rsidRDefault="00BD7547" w:rsidP="00BD7547">
      <w:pPr>
        <w:pStyle w:val="210"/>
        <w:widowControl w:val="0"/>
        <w:autoSpaceDE w:val="0"/>
        <w:spacing w:line="288" w:lineRule="auto"/>
        <w:rPr>
          <w:bCs/>
        </w:rPr>
      </w:pPr>
      <w:r w:rsidRPr="00A340DF">
        <w:rPr>
          <w:bCs/>
        </w:rPr>
        <w:t>«Тарифы с кодами 901503с - 901753с и дТерап5 - дТерап8, установленные в разделе 3 приложения 12-проф к ГТС на 2025 год, применяются при проведении диспансеризации пациентов из числа участников специальной военной операции в порядке, определенном Территориальной программой».</w:t>
      </w:r>
    </w:p>
    <w:p w:rsidR="000671BE" w:rsidRPr="00012BC2" w:rsidRDefault="000671BE" w:rsidP="00BD7547">
      <w:pPr>
        <w:pStyle w:val="210"/>
        <w:widowControl w:val="0"/>
        <w:autoSpaceDE w:val="0"/>
        <w:spacing w:line="288" w:lineRule="auto"/>
        <w:rPr>
          <w:bCs/>
        </w:rPr>
      </w:pPr>
    </w:p>
    <w:p w:rsidR="000671BE" w:rsidRPr="00012BC2" w:rsidRDefault="000671BE" w:rsidP="000671B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4.3. Внести соответствующие изменения в Генеральное тарифное соглашение на 2025 год.</w:t>
      </w:r>
    </w:p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bCs/>
        </w:rPr>
      </w:pPr>
      <w:r w:rsidRPr="00012BC2">
        <w:rPr>
          <w:bCs/>
        </w:rPr>
        <w:tab/>
      </w:r>
    </w:p>
    <w:p w:rsidR="009E3816" w:rsidRPr="00012BC2" w:rsidRDefault="00596E78" w:rsidP="009E3816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 xml:space="preserve">О </w:t>
      </w:r>
      <w:proofErr w:type="gramStart"/>
      <w:r w:rsidRPr="00012BC2">
        <w:rPr>
          <w:rFonts w:eastAsia="Calibri"/>
          <w:b/>
          <w:iCs/>
        </w:rPr>
        <w:t>внесении</w:t>
      </w:r>
      <w:proofErr w:type="gramEnd"/>
      <w:r w:rsidRPr="00012BC2">
        <w:rPr>
          <w:rFonts w:eastAsia="Calibri"/>
          <w:b/>
          <w:iCs/>
        </w:rPr>
        <w:t xml:space="preserve"> изменений в </w:t>
      </w:r>
      <w:r w:rsidR="009E3816" w:rsidRPr="00012BC2">
        <w:rPr>
          <w:rFonts w:eastAsia="Calibri"/>
          <w:b/>
          <w:iCs/>
        </w:rPr>
        <w:t xml:space="preserve">приложение №12-дн к ГТС на 2025 год </w:t>
      </w:r>
      <w:r w:rsidR="000671BE" w:rsidRPr="00012BC2">
        <w:rPr>
          <w:rFonts w:eastAsia="Calibri"/>
          <w:b/>
          <w:iCs/>
        </w:rPr>
        <w:t>«Т</w:t>
      </w:r>
      <w:r w:rsidR="009E3816" w:rsidRPr="00012BC2">
        <w:rPr>
          <w:rFonts w:eastAsia="Calibri"/>
          <w:b/>
          <w:iCs/>
        </w:rPr>
        <w:t>арифы на оплату прове</w:t>
      </w:r>
      <w:r w:rsidR="000671BE" w:rsidRPr="00012BC2">
        <w:rPr>
          <w:rFonts w:eastAsia="Calibri"/>
          <w:b/>
          <w:iCs/>
        </w:rPr>
        <w:t>дения диспансерного наблюдения»</w:t>
      </w:r>
      <w:r w:rsidR="009E3816" w:rsidRPr="00012BC2">
        <w:rPr>
          <w:rFonts w:eastAsia="Calibri"/>
          <w:b/>
          <w:iCs/>
        </w:rPr>
        <w:t>.</w:t>
      </w:r>
    </w:p>
    <w:p w:rsidR="00596E78" w:rsidRPr="00012BC2" w:rsidRDefault="00596E78" w:rsidP="009E3816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596E78" w:rsidRPr="00012BC2" w:rsidRDefault="000671BE" w:rsidP="000671BE">
      <w:pPr>
        <w:pStyle w:val="210"/>
        <w:widowControl w:val="0"/>
        <w:autoSpaceDE w:val="0"/>
        <w:spacing w:line="288" w:lineRule="auto"/>
        <w:rPr>
          <w:bCs/>
        </w:rPr>
      </w:pPr>
      <w:r w:rsidRPr="00012BC2">
        <w:rPr>
          <w:bCs/>
        </w:rPr>
        <w:t xml:space="preserve">5.1. </w:t>
      </w:r>
      <w:r w:rsidR="00596E78" w:rsidRPr="00012BC2">
        <w:rPr>
          <w:bCs/>
        </w:rPr>
        <w:t xml:space="preserve">Дополнить </w:t>
      </w:r>
      <w:r w:rsidR="00D90F52" w:rsidRPr="00012BC2">
        <w:rPr>
          <w:bCs/>
        </w:rPr>
        <w:t xml:space="preserve">с 01.05.2025 </w:t>
      </w:r>
      <w:r w:rsidR="00596E78" w:rsidRPr="00012BC2">
        <w:rPr>
          <w:bCs/>
        </w:rPr>
        <w:t xml:space="preserve">приложение № 12-дн к ГТС на 2025 год разделом 2 в соответствии с </w:t>
      </w:r>
      <w:r w:rsidR="00596E78" w:rsidRPr="00A340DF">
        <w:rPr>
          <w:bCs/>
          <w:color w:val="0000FF"/>
        </w:rPr>
        <w:t xml:space="preserve">приложением № </w:t>
      </w:r>
      <w:r w:rsidRPr="00A340DF">
        <w:rPr>
          <w:bCs/>
          <w:color w:val="0000FF"/>
        </w:rPr>
        <w:t>5</w:t>
      </w:r>
      <w:r w:rsidR="00596E78" w:rsidRPr="00012BC2">
        <w:rPr>
          <w:bCs/>
        </w:rPr>
        <w:t xml:space="preserve"> к данному решению</w:t>
      </w:r>
      <w:r w:rsidRPr="00012BC2">
        <w:rPr>
          <w:bCs/>
        </w:rPr>
        <w:t>.</w:t>
      </w:r>
    </w:p>
    <w:p w:rsidR="000671BE" w:rsidRDefault="000671BE" w:rsidP="000671BE">
      <w:pPr>
        <w:pStyle w:val="210"/>
        <w:widowControl w:val="0"/>
        <w:autoSpaceDE w:val="0"/>
        <w:spacing w:line="288" w:lineRule="auto"/>
        <w:rPr>
          <w:bCs/>
        </w:rPr>
      </w:pPr>
    </w:p>
    <w:p w:rsidR="00A340DF" w:rsidRPr="00012BC2" w:rsidRDefault="00A340DF" w:rsidP="00A340DF">
      <w:pPr>
        <w:pStyle w:val="210"/>
        <w:widowControl w:val="0"/>
        <w:autoSpaceDE w:val="0"/>
        <w:spacing w:line="288" w:lineRule="auto"/>
        <w:rPr>
          <w:bCs/>
        </w:rPr>
      </w:pPr>
      <w:r w:rsidRPr="00012BC2">
        <w:rPr>
          <w:bCs/>
        </w:rPr>
        <w:t>5.</w:t>
      </w:r>
      <w:r>
        <w:rPr>
          <w:bCs/>
        </w:rPr>
        <w:t>2</w:t>
      </w:r>
      <w:r w:rsidRPr="00012BC2">
        <w:rPr>
          <w:bCs/>
        </w:rPr>
        <w:t xml:space="preserve">. </w:t>
      </w:r>
      <w:r>
        <w:rPr>
          <w:bCs/>
        </w:rPr>
        <w:t xml:space="preserve">Внести изменения </w:t>
      </w:r>
      <w:r w:rsidRPr="00012BC2">
        <w:rPr>
          <w:bCs/>
        </w:rPr>
        <w:t>с 01.05.2025</w:t>
      </w:r>
      <w:r>
        <w:rPr>
          <w:bCs/>
        </w:rPr>
        <w:t xml:space="preserve"> в</w:t>
      </w:r>
      <w:r w:rsidRPr="00012BC2">
        <w:rPr>
          <w:bCs/>
        </w:rPr>
        <w:t xml:space="preserve"> приложение № 12-</w:t>
      </w:r>
      <w:r>
        <w:rPr>
          <w:bCs/>
        </w:rPr>
        <w:t>у</w:t>
      </w:r>
      <w:r w:rsidRPr="00012BC2">
        <w:rPr>
          <w:bCs/>
        </w:rPr>
        <w:t xml:space="preserve"> к ГТС на 2025 год</w:t>
      </w:r>
      <w:r>
        <w:rPr>
          <w:bCs/>
        </w:rPr>
        <w:t xml:space="preserve"> </w:t>
      </w:r>
      <w:r w:rsidRPr="00012BC2">
        <w:rPr>
          <w:bCs/>
        </w:rPr>
        <w:t xml:space="preserve">в соответствии с </w:t>
      </w:r>
      <w:r w:rsidRPr="00A340DF">
        <w:rPr>
          <w:bCs/>
          <w:color w:val="0000FF"/>
        </w:rPr>
        <w:t>приложением № 6</w:t>
      </w:r>
      <w:r w:rsidRPr="00012BC2">
        <w:rPr>
          <w:bCs/>
        </w:rPr>
        <w:t xml:space="preserve"> к данному решению.</w:t>
      </w:r>
    </w:p>
    <w:p w:rsidR="00A340DF" w:rsidRPr="00012BC2" w:rsidRDefault="00A340DF" w:rsidP="000671BE">
      <w:pPr>
        <w:pStyle w:val="210"/>
        <w:widowControl w:val="0"/>
        <w:autoSpaceDE w:val="0"/>
        <w:spacing w:line="288" w:lineRule="auto"/>
        <w:rPr>
          <w:bCs/>
        </w:rPr>
      </w:pPr>
    </w:p>
    <w:p w:rsidR="00596E78" w:rsidRPr="00012BC2" w:rsidRDefault="000671BE" w:rsidP="000671BE">
      <w:pPr>
        <w:pStyle w:val="210"/>
        <w:widowControl w:val="0"/>
        <w:autoSpaceDE w:val="0"/>
        <w:spacing w:line="288" w:lineRule="auto"/>
        <w:rPr>
          <w:bCs/>
        </w:rPr>
      </w:pPr>
      <w:r w:rsidRPr="00012BC2">
        <w:rPr>
          <w:bCs/>
        </w:rPr>
        <w:t>5.</w:t>
      </w:r>
      <w:r w:rsidR="00A340DF">
        <w:rPr>
          <w:bCs/>
        </w:rPr>
        <w:t>3</w:t>
      </w:r>
      <w:r w:rsidRPr="00012BC2">
        <w:rPr>
          <w:bCs/>
        </w:rPr>
        <w:t>. И</w:t>
      </w:r>
      <w:r w:rsidR="00596E78" w:rsidRPr="00012BC2">
        <w:rPr>
          <w:bCs/>
        </w:rPr>
        <w:t xml:space="preserve">зложить </w:t>
      </w:r>
      <w:r w:rsidR="00D90F52" w:rsidRPr="00012BC2">
        <w:rPr>
          <w:bCs/>
        </w:rPr>
        <w:t xml:space="preserve">с 01.05.2025 </w:t>
      </w:r>
      <w:r w:rsidR="00596E78" w:rsidRPr="00012BC2">
        <w:rPr>
          <w:bCs/>
        </w:rPr>
        <w:t>пункт 2.1.1. текста ГТС в следующей редакции: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proofErr w:type="gramStart"/>
      <w:r w:rsidRPr="00012BC2">
        <w:rPr>
          <w:rStyle w:val="af2"/>
        </w:rPr>
        <w:t xml:space="preserve">«2.1.1 по </w:t>
      </w:r>
      <w:proofErr w:type="spellStart"/>
      <w:r w:rsidRPr="00012BC2">
        <w:rPr>
          <w:rStyle w:val="af2"/>
        </w:rPr>
        <w:t>подушевому</w:t>
      </w:r>
      <w:proofErr w:type="spellEnd"/>
      <w:r w:rsidRPr="00012BC2">
        <w:rPr>
          <w:rStyle w:val="af2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Pr="00012BC2">
        <w:rPr>
          <w:rStyle w:val="af2"/>
        </w:rPr>
        <w:t>сердечно-сосудистой</w:t>
      </w:r>
      <w:proofErr w:type="spellEnd"/>
      <w:r w:rsidRPr="00012BC2">
        <w:rPr>
          <w:rStyle w:val="af2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Pr="00012BC2">
        <w:rPr>
          <w:rStyle w:val="af2"/>
        </w:rPr>
        <w:t>патолого-</w:t>
      </w:r>
      <w:r w:rsidRPr="00012BC2">
        <w:rPr>
          <w:bCs/>
        </w:rPr>
        <w:t>анатомических</w:t>
      </w:r>
      <w:proofErr w:type="spellEnd"/>
      <w:r w:rsidRPr="00012BC2">
        <w:rPr>
          <w:rStyle w:val="af2"/>
        </w:rPr>
        <w:t xml:space="preserve"> исследований </w:t>
      </w:r>
      <w:proofErr w:type="spellStart"/>
      <w:r w:rsidRPr="00012BC2">
        <w:rPr>
          <w:rStyle w:val="af2"/>
        </w:rPr>
        <w:t>биопсийного</w:t>
      </w:r>
      <w:proofErr w:type="spellEnd"/>
      <w:r w:rsidRPr="00012BC2">
        <w:rPr>
          <w:rStyle w:val="af2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 w:rsidRPr="00012BC2">
        <w:rPr>
          <w:rStyle w:val="af2"/>
        </w:rPr>
        <w:t>биопсийного</w:t>
      </w:r>
      <w:proofErr w:type="spellEnd"/>
      <w:r w:rsidRPr="00012BC2">
        <w:rPr>
          <w:rStyle w:val="af2"/>
        </w:rPr>
        <w:t xml:space="preserve"> (операционного) материала), позитронной эмиссионной томографии/позитронной эмиссионной томографии, совмещенной с компьютерной</w:t>
      </w:r>
      <w:proofErr w:type="gramEnd"/>
      <w:r w:rsidRPr="00012BC2">
        <w:rPr>
          <w:rStyle w:val="af2"/>
        </w:rPr>
        <w:t xml:space="preserve"> </w:t>
      </w:r>
      <w:proofErr w:type="gramStart"/>
      <w:r w:rsidRPr="00012BC2">
        <w:rPr>
          <w:rStyle w:val="af2"/>
        </w:rPr>
        <w:t xml:space="preserve">томографией, и однофотонной эмиссионной компьютерной томографии/однофотонной эмиссионной компьютерной томографии, совмещенной с компьютерной томографией (далее - ПЭТ/КТ и ОФЭКТ/ОФЭКТ-КТ, </w:t>
      </w:r>
      <w:r w:rsidRPr="00012BC2">
        <w:t>на ведение школ для больных с хроническими неинфекционными заболеваниями, в том числе с сахарным диабетом</w:t>
      </w:r>
      <w:r w:rsidRPr="00012BC2">
        <w:rPr>
          <w:rStyle w:val="af2"/>
        </w:rPr>
        <w:t>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</w:t>
      </w:r>
      <w:proofErr w:type="gramEnd"/>
      <w:r w:rsidRPr="00012BC2">
        <w:rPr>
          <w:rStyle w:val="af2"/>
        </w:rPr>
        <w:t xml:space="preserve"> </w:t>
      </w:r>
      <w:proofErr w:type="gramStart"/>
      <w:r w:rsidRPr="00012BC2">
        <w:rPr>
          <w:rStyle w:val="af2"/>
        </w:rPr>
        <w:t xml:space="preserve">наблюдения, включая диспансерное наблюдение работающих </w:t>
      </w:r>
      <w:r w:rsidRPr="00012BC2">
        <w:rPr>
          <w:bCs/>
        </w:rPr>
        <w:t>граждан</w:t>
      </w:r>
      <w:r w:rsidRPr="00012BC2">
        <w:rPr>
          <w:rStyle w:val="af2"/>
        </w:rPr>
        <w:t xml:space="preserve">, в том числе центрами здоровья, диспансерного наблюдение детей, проживающих в организациях социального обслуживания (детских </w:t>
      </w:r>
      <w:proofErr w:type="spellStart"/>
      <w:r w:rsidRPr="00012BC2">
        <w:rPr>
          <w:rStyle w:val="af2"/>
        </w:rPr>
        <w:t>домах</w:t>
      </w:r>
      <w:r w:rsidRPr="00012BC2">
        <w:rPr>
          <w:rStyle w:val="af2"/>
        </w:rPr>
        <w:noBreakHyphen/>
        <w:t>интернатах</w:t>
      </w:r>
      <w:proofErr w:type="spellEnd"/>
      <w:r w:rsidRPr="00012BC2">
        <w:rPr>
          <w:rStyle w:val="af2"/>
        </w:rPr>
        <w:t>), представляющих социальные услуги в стационарной форме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</w:t>
      </w:r>
      <w:proofErr w:type="gramEnd"/>
      <w:r w:rsidRPr="00012BC2">
        <w:rPr>
          <w:rStyle w:val="af2"/>
        </w:rPr>
        <w:t xml:space="preserve"> медицинскую помощь, оказываемую в иных медицинских организациях и оплачиваемую за единицу объема медицинской помощи;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>медицинской помощи, оказанной в медицинских организациях, не имеющих прикрепившихся лиц;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 xml:space="preserve">медицинской помощи, оказанной медицинской организацией (в том числе </w:t>
      </w:r>
      <w:r w:rsidRPr="00012BC2">
        <w:rPr>
          <w:rStyle w:val="af2"/>
        </w:rPr>
        <w:br/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 w:rsidRPr="00012BC2">
        <w:rPr>
          <w:rStyle w:val="af2"/>
        </w:rPr>
        <w:t>подушевого</w:t>
      </w:r>
      <w:proofErr w:type="spellEnd"/>
      <w:r w:rsidRPr="00012BC2">
        <w:rPr>
          <w:rStyle w:val="af2"/>
        </w:rPr>
        <w:t xml:space="preserve"> норматива финансирования на прикрепившихся лиц, получаемые иной медицинской организацией;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012BC2">
        <w:rPr>
          <w:rStyle w:val="af2"/>
        </w:rPr>
        <w:t>сердечно-сосудистой</w:t>
      </w:r>
      <w:proofErr w:type="spellEnd"/>
      <w:proofErr w:type="gramEnd"/>
      <w:r w:rsidRPr="00012BC2">
        <w:rPr>
          <w:rStyle w:val="af2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Pr="00012BC2">
        <w:rPr>
          <w:rStyle w:val="af2"/>
        </w:rPr>
        <w:t>патолого-анатомических</w:t>
      </w:r>
      <w:proofErr w:type="spellEnd"/>
      <w:r w:rsidRPr="00012BC2">
        <w:rPr>
          <w:rStyle w:val="af2"/>
        </w:rPr>
        <w:t xml:space="preserve"> исследований </w:t>
      </w:r>
      <w:proofErr w:type="spellStart"/>
      <w:r w:rsidRPr="00012BC2">
        <w:rPr>
          <w:rStyle w:val="af2"/>
        </w:rPr>
        <w:t>биопсийного</w:t>
      </w:r>
      <w:proofErr w:type="spellEnd"/>
      <w:r w:rsidRPr="00012BC2">
        <w:rPr>
          <w:rStyle w:val="af2"/>
        </w:rPr>
        <w:t xml:space="preserve"> (операционного) материала, ПЭТ/КТ и ОФЭКТ/ОФЭКТ-КТ;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 xml:space="preserve">диспансерного наблюдения детей, проживающих в организациях социального обслуживания (детских </w:t>
      </w:r>
      <w:proofErr w:type="spellStart"/>
      <w:r w:rsidRPr="00012BC2">
        <w:rPr>
          <w:rStyle w:val="af2"/>
        </w:rPr>
        <w:t>домах</w:t>
      </w:r>
      <w:r w:rsidRPr="00012BC2">
        <w:rPr>
          <w:rStyle w:val="af2"/>
        </w:rPr>
        <w:noBreakHyphen/>
        <w:t>интернатах</w:t>
      </w:r>
      <w:proofErr w:type="spellEnd"/>
      <w:r w:rsidRPr="00012BC2">
        <w:rPr>
          <w:rStyle w:val="af2"/>
        </w:rPr>
        <w:t>), представляющих социальные услуги в стационарной форме;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 xml:space="preserve">медицинской помощи при ее оказании пациентам </w:t>
      </w:r>
      <w:r w:rsidRPr="00012BC2">
        <w:t>с хроническими неинфекционными заболеваниями, в том числе с сахарным диабетом</w:t>
      </w:r>
      <w:r w:rsidRPr="00012BC2">
        <w:rPr>
          <w:rStyle w:val="af2"/>
        </w:rPr>
        <w:t xml:space="preserve">, в части ведения школ </w:t>
      </w:r>
      <w:r w:rsidRPr="00012BC2">
        <w:t>для больных с хроническими неинфекционными заболеваниями,</w:t>
      </w:r>
      <w:r w:rsidRPr="00012BC2">
        <w:rPr>
          <w:rStyle w:val="af2"/>
        </w:rPr>
        <w:t xml:space="preserve"> </w:t>
      </w:r>
      <w:r w:rsidRPr="00012BC2">
        <w:t>в том числе с сахарным диабетом</w:t>
      </w:r>
      <w:r w:rsidRPr="00012BC2">
        <w:rPr>
          <w:rStyle w:val="af2"/>
        </w:rPr>
        <w:t>;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>медицинской помощи по медицинской реаби</w:t>
      </w:r>
      <w:r w:rsidR="00A340DF">
        <w:rPr>
          <w:rStyle w:val="af2"/>
        </w:rPr>
        <w:t>литации (комплексное посещение)</w:t>
      </w:r>
      <w:r w:rsidRPr="00012BC2">
        <w:rPr>
          <w:rStyle w:val="af2"/>
        </w:rPr>
        <w:t>».</w:t>
      </w:r>
    </w:p>
    <w:p w:rsidR="0033268E" w:rsidRPr="00012BC2" w:rsidRDefault="0033268E" w:rsidP="0033268E">
      <w:pPr>
        <w:pStyle w:val="210"/>
        <w:widowControl w:val="0"/>
        <w:autoSpaceDE w:val="0"/>
        <w:spacing w:line="288" w:lineRule="auto"/>
        <w:rPr>
          <w:bCs/>
        </w:rPr>
      </w:pPr>
    </w:p>
    <w:p w:rsidR="0033268E" w:rsidRPr="00012BC2" w:rsidRDefault="0033268E" w:rsidP="0033268E">
      <w:pPr>
        <w:pStyle w:val="210"/>
        <w:widowControl w:val="0"/>
        <w:autoSpaceDE w:val="0"/>
        <w:spacing w:line="288" w:lineRule="auto"/>
        <w:rPr>
          <w:bCs/>
        </w:rPr>
      </w:pPr>
      <w:r w:rsidRPr="00012BC2">
        <w:rPr>
          <w:bCs/>
        </w:rPr>
        <w:t>5.</w:t>
      </w:r>
      <w:r w:rsidR="00A340DF">
        <w:rPr>
          <w:bCs/>
        </w:rPr>
        <w:t>4</w:t>
      </w:r>
      <w:r w:rsidRPr="00012BC2">
        <w:rPr>
          <w:bCs/>
        </w:rPr>
        <w:t xml:space="preserve">. Изложить </w:t>
      </w:r>
      <w:r w:rsidR="00D90F52" w:rsidRPr="00012BC2">
        <w:rPr>
          <w:bCs/>
        </w:rPr>
        <w:t xml:space="preserve">с 01.05.2025 </w:t>
      </w:r>
      <w:r w:rsidR="0051573E">
        <w:rPr>
          <w:bCs/>
        </w:rPr>
        <w:t>абзац 1 пункта 3.1.прил</w:t>
      </w:r>
      <w:r w:rsidRPr="00012BC2">
        <w:rPr>
          <w:bCs/>
        </w:rPr>
        <w:t>ожения №1 к ГТС на 2025 год в следующей редакции:</w:t>
      </w:r>
    </w:p>
    <w:p w:rsidR="0033268E" w:rsidRPr="00012BC2" w:rsidRDefault="0033268E" w:rsidP="0033268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rStyle w:val="af2"/>
        </w:rPr>
        <w:t xml:space="preserve">«3.1. </w:t>
      </w:r>
      <w:proofErr w:type="gramStart"/>
      <w:r w:rsidRPr="00012BC2">
        <w:rPr>
          <w:rStyle w:val="af2"/>
        </w:rPr>
        <w:t xml:space="preserve">Финансовое обеспечение медицинской помощи, оказанной в амбулаторных условиях, по </w:t>
      </w:r>
      <w:proofErr w:type="spellStart"/>
      <w:r w:rsidRPr="00012BC2">
        <w:rPr>
          <w:rStyle w:val="af2"/>
        </w:rPr>
        <w:t>подушевому</w:t>
      </w:r>
      <w:proofErr w:type="spellEnd"/>
      <w:r w:rsidRPr="00012BC2">
        <w:rPr>
          <w:rStyle w:val="af2"/>
        </w:rPr>
        <w:t xml:space="preserve"> нормативу финансирования на прикрепившихся лиц (за исключением расходов на проведение отдельных диагностических и лабораторных исследований, включая КТ, МРТ, ультразвуковые исследования </w:t>
      </w:r>
      <w:proofErr w:type="spellStart"/>
      <w:r w:rsidRPr="00012BC2">
        <w:rPr>
          <w:rStyle w:val="af2"/>
        </w:rPr>
        <w:t>сердечно-сосудистой</w:t>
      </w:r>
      <w:proofErr w:type="spellEnd"/>
      <w:r w:rsidRPr="00012BC2">
        <w:rPr>
          <w:rStyle w:val="af2"/>
        </w:rPr>
        <w:t xml:space="preserve"> системы, эндоскопические диагностические исследования, молекулярно-генетические исследования и </w:t>
      </w:r>
      <w:proofErr w:type="spellStart"/>
      <w:r w:rsidRPr="00012BC2">
        <w:rPr>
          <w:rStyle w:val="af2"/>
        </w:rPr>
        <w:t>патолого-анатомические</w:t>
      </w:r>
      <w:proofErr w:type="spellEnd"/>
      <w:r w:rsidRPr="00012BC2">
        <w:rPr>
          <w:rStyle w:val="af2"/>
        </w:rPr>
        <w:t xml:space="preserve"> исследования </w:t>
      </w:r>
      <w:proofErr w:type="spellStart"/>
      <w:r w:rsidRPr="00012BC2">
        <w:rPr>
          <w:rStyle w:val="af2"/>
        </w:rPr>
        <w:t>биопсийного</w:t>
      </w:r>
      <w:proofErr w:type="spellEnd"/>
      <w:r w:rsidRPr="00012BC2">
        <w:rPr>
          <w:rStyle w:val="af2"/>
        </w:rPr>
        <w:t xml:space="preserve"> (операционного) материала в целях диагностики онкологических заболеваний и подбора противоопухолевой лекарственной терапии (далее - молекулярно-генетические исследования и </w:t>
      </w:r>
      <w:proofErr w:type="spellStart"/>
      <w:r w:rsidRPr="00012BC2">
        <w:rPr>
          <w:rStyle w:val="af2"/>
        </w:rPr>
        <w:t>патолого-анатомические</w:t>
      </w:r>
      <w:proofErr w:type="spellEnd"/>
      <w:r w:rsidRPr="00012BC2">
        <w:rPr>
          <w:rStyle w:val="af2"/>
        </w:rPr>
        <w:t xml:space="preserve"> исследования </w:t>
      </w:r>
      <w:proofErr w:type="spellStart"/>
      <w:r w:rsidRPr="00012BC2">
        <w:rPr>
          <w:rStyle w:val="af2"/>
        </w:rPr>
        <w:t>биопсийного</w:t>
      </w:r>
      <w:proofErr w:type="spellEnd"/>
      <w:proofErr w:type="gramEnd"/>
      <w:r w:rsidRPr="00012BC2">
        <w:rPr>
          <w:rStyle w:val="af2"/>
        </w:rPr>
        <w:t xml:space="preserve"> (</w:t>
      </w:r>
      <w:proofErr w:type="gramStart"/>
      <w:r w:rsidRPr="00012BC2">
        <w:rPr>
          <w:rStyle w:val="af2"/>
        </w:rPr>
        <w:t>операционного) материала), ПЭТ/ПЭТ КТ, однофотонную эмиссионную/однофотонную эмиссионную компьютерную томографию, совмещенную с компьютерной томографией (далее – ОФЭКТ/ОФЭКТ КТ), а также расходов на ведение школ для больных с хроническими неинфекционными заболеваниями, в том числе с сахарным диабетом, на профилактические медицинские осмотры и диспансеризацию, в том числе углубленную диспансеризацию, на оплату диспансерного наблюдения, включая диспансерное наблюдение работающих граждан, в том числе</w:t>
      </w:r>
      <w:proofErr w:type="gramEnd"/>
      <w:r w:rsidRPr="00012BC2">
        <w:rPr>
          <w:rStyle w:val="af2"/>
        </w:rPr>
        <w:t xml:space="preserve"> </w:t>
      </w:r>
      <w:proofErr w:type="gramStart"/>
      <w:r w:rsidRPr="00012BC2">
        <w:rPr>
          <w:rStyle w:val="af2"/>
        </w:rPr>
        <w:t>центрами здоровья, диспансерного наблюдения детей-сирот, проживающих в организациях социального обслуживания (детских домах-интернатах), предоставляющих социальные услуги в стационарной форме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помощи, осуществляется для МО</w:t>
      </w:r>
      <w:proofErr w:type="gramEnd"/>
      <w:r w:rsidRPr="00012BC2">
        <w:rPr>
          <w:rStyle w:val="af2"/>
        </w:rPr>
        <w:t xml:space="preserve">, </w:t>
      </w:r>
      <w:proofErr w:type="gramStart"/>
      <w:r w:rsidRPr="00012BC2">
        <w:rPr>
          <w:rStyle w:val="af2"/>
        </w:rPr>
        <w:t>поименованных</w:t>
      </w:r>
      <w:proofErr w:type="gramEnd"/>
      <w:r w:rsidRPr="00012BC2">
        <w:rPr>
          <w:rStyle w:val="af2"/>
        </w:rPr>
        <w:t xml:space="preserve"> в Пр</w:t>
      </w:r>
      <w:r w:rsidR="00F05D8E">
        <w:rPr>
          <w:rStyle w:val="af2"/>
        </w:rPr>
        <w:t>иложении № 2  к ГТС на 2025 год».</w:t>
      </w:r>
    </w:p>
    <w:p w:rsidR="0033268E" w:rsidRPr="00012BC2" w:rsidRDefault="0033268E" w:rsidP="00596E78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bCs/>
        </w:rPr>
      </w:pPr>
    </w:p>
    <w:p w:rsidR="00596E78" w:rsidRPr="00012BC2" w:rsidRDefault="000671BE" w:rsidP="000671BE">
      <w:pPr>
        <w:pStyle w:val="210"/>
        <w:widowControl w:val="0"/>
        <w:autoSpaceDE w:val="0"/>
        <w:spacing w:line="288" w:lineRule="auto"/>
        <w:rPr>
          <w:bCs/>
        </w:rPr>
      </w:pPr>
      <w:r w:rsidRPr="00012BC2">
        <w:rPr>
          <w:rStyle w:val="af2"/>
        </w:rPr>
        <w:t>5.</w:t>
      </w:r>
      <w:r w:rsidR="00A340DF">
        <w:rPr>
          <w:rStyle w:val="af2"/>
        </w:rPr>
        <w:t>5</w:t>
      </w:r>
      <w:r w:rsidRPr="00012BC2">
        <w:rPr>
          <w:rStyle w:val="af2"/>
        </w:rPr>
        <w:t xml:space="preserve">. </w:t>
      </w:r>
      <w:r w:rsidR="00596E78" w:rsidRPr="00012BC2">
        <w:rPr>
          <w:rStyle w:val="af2"/>
        </w:rPr>
        <w:t>Абзац</w:t>
      </w:r>
      <w:r w:rsidR="00596E78" w:rsidRPr="00012BC2">
        <w:rPr>
          <w:bCs/>
        </w:rPr>
        <w:t xml:space="preserve"> первый пункта 3.1.4 приложения № 1 к ГТС изложить </w:t>
      </w:r>
      <w:r w:rsidR="00D90F52" w:rsidRPr="00012BC2">
        <w:rPr>
          <w:bCs/>
        </w:rPr>
        <w:t xml:space="preserve">с 01.05.2025 </w:t>
      </w:r>
      <w:r w:rsidR="00596E78" w:rsidRPr="00012BC2">
        <w:rPr>
          <w:bCs/>
        </w:rPr>
        <w:t>в следующей редакции: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</w:pPr>
      <w:proofErr w:type="gramStart"/>
      <w:r w:rsidRPr="00012BC2">
        <w:t xml:space="preserve">«Тарифы «Прием (тестирование, консультация) медицинского психолога из числа ветеранов боевых действий» и «Прием (тестирование, консультация) медицинского психолога </w:t>
      </w:r>
      <w:r w:rsidRPr="00012BC2">
        <w:rPr>
          <w:rStyle w:val="af2"/>
        </w:rPr>
        <w:t>пациентов</w:t>
      </w:r>
      <w:r w:rsidRPr="00012BC2">
        <w:t xml:space="preserve"> из числа лиц, состоящих на диспансерном наблюдении» применяются для учета объемов консультирования медицинским психологом пациентов из числа ветеранов боевых действий и лиц, состоящих на диспансерном наблюдении в рамках обращения по поводу заболевания и/или состояния, включенного в Территориальную программу ОМС, как при</w:t>
      </w:r>
      <w:proofErr w:type="gramEnd"/>
      <w:r w:rsidRPr="00012BC2">
        <w:t xml:space="preserve"> самостоятельном </w:t>
      </w:r>
      <w:proofErr w:type="gramStart"/>
      <w:r w:rsidRPr="00012BC2">
        <w:t>обращении</w:t>
      </w:r>
      <w:proofErr w:type="gramEnd"/>
      <w:r w:rsidRPr="00012BC2">
        <w:t>, так и при наличии направления лечащего врача</w:t>
      </w:r>
      <w:r w:rsidR="00F05D8E">
        <w:t>»</w:t>
      </w:r>
      <w:r w:rsidRPr="00012BC2">
        <w:t xml:space="preserve">. </w:t>
      </w:r>
    </w:p>
    <w:p w:rsidR="00596E78" w:rsidRPr="00012BC2" w:rsidRDefault="00596E78" w:rsidP="00596E78">
      <w:pPr>
        <w:pStyle w:val="210"/>
        <w:widowControl w:val="0"/>
        <w:tabs>
          <w:tab w:val="left" w:pos="7797"/>
        </w:tabs>
        <w:autoSpaceDE w:val="0"/>
        <w:spacing w:line="264" w:lineRule="auto"/>
        <w:ind w:left="1286" w:firstLine="0"/>
        <w:rPr>
          <w:bCs/>
        </w:rPr>
      </w:pPr>
    </w:p>
    <w:p w:rsidR="00596E78" w:rsidRPr="00012BC2" w:rsidRDefault="000671BE" w:rsidP="000671BE">
      <w:pPr>
        <w:pStyle w:val="210"/>
        <w:widowControl w:val="0"/>
        <w:autoSpaceDE w:val="0"/>
        <w:spacing w:line="288" w:lineRule="auto"/>
        <w:rPr>
          <w:rStyle w:val="af2"/>
        </w:rPr>
      </w:pPr>
      <w:r w:rsidRPr="00012BC2">
        <w:rPr>
          <w:bCs/>
        </w:rPr>
        <w:t>5.</w:t>
      </w:r>
      <w:r w:rsidR="00A340DF">
        <w:rPr>
          <w:bCs/>
        </w:rPr>
        <w:t>6</w:t>
      </w:r>
      <w:r w:rsidRPr="00012BC2">
        <w:rPr>
          <w:bCs/>
        </w:rPr>
        <w:t xml:space="preserve">. </w:t>
      </w:r>
      <w:r w:rsidR="00596E78" w:rsidRPr="00012BC2">
        <w:rPr>
          <w:bCs/>
        </w:rPr>
        <w:t xml:space="preserve">Абзац </w:t>
      </w:r>
      <w:r w:rsidR="00596E78" w:rsidRPr="00012BC2">
        <w:rPr>
          <w:rStyle w:val="af2"/>
        </w:rPr>
        <w:t xml:space="preserve">шестой пункта 3.2 приложения № 1 к ГТС изложить </w:t>
      </w:r>
      <w:r w:rsidR="00D90F52" w:rsidRPr="00012BC2">
        <w:rPr>
          <w:bCs/>
        </w:rPr>
        <w:t xml:space="preserve">с 01.05.2025 </w:t>
      </w:r>
      <w:r w:rsidR="00596E78" w:rsidRPr="00012BC2">
        <w:rPr>
          <w:rStyle w:val="af2"/>
        </w:rPr>
        <w:t xml:space="preserve">в следующей редакции: </w:t>
      </w:r>
    </w:p>
    <w:p w:rsidR="00596E78" w:rsidRPr="00012BC2" w:rsidRDefault="00596E78" w:rsidP="000671BE">
      <w:pPr>
        <w:pStyle w:val="210"/>
        <w:widowControl w:val="0"/>
        <w:autoSpaceDE w:val="0"/>
        <w:spacing w:line="288" w:lineRule="auto"/>
      </w:pPr>
      <w:r w:rsidRPr="00012BC2">
        <w:rPr>
          <w:rStyle w:val="af2"/>
        </w:rPr>
        <w:t>«- консультирования</w:t>
      </w:r>
      <w:r w:rsidRPr="00012BC2">
        <w:t xml:space="preserve"> медицинским психологом пациентов из числа ветеранов боевых действий (в порядке, предусмотренном п.3.1.4), а также  лиц, состоящих на диспансерном наблюдении в рамках обращения по поводу заболевания и/или состояния, включенного </w:t>
      </w:r>
      <w:r w:rsidRPr="00012BC2">
        <w:br/>
        <w:t>в Территориальную программу ОМС, при наличии направления лечащего врача».</w:t>
      </w:r>
    </w:p>
    <w:p w:rsidR="00596E78" w:rsidRPr="00012BC2" w:rsidRDefault="00596E78" w:rsidP="00596E78">
      <w:pPr>
        <w:pStyle w:val="210"/>
        <w:widowControl w:val="0"/>
        <w:tabs>
          <w:tab w:val="left" w:pos="7797"/>
        </w:tabs>
        <w:autoSpaceDE w:val="0"/>
        <w:spacing w:line="264" w:lineRule="auto"/>
        <w:ind w:left="1286" w:firstLine="0"/>
        <w:rPr>
          <w:bCs/>
        </w:rPr>
      </w:pPr>
    </w:p>
    <w:p w:rsidR="00596E78" w:rsidRPr="00012BC2" w:rsidRDefault="00D613FF" w:rsidP="00D613FF">
      <w:pPr>
        <w:pStyle w:val="210"/>
        <w:widowControl w:val="0"/>
        <w:autoSpaceDE w:val="0"/>
        <w:spacing w:line="288" w:lineRule="auto"/>
        <w:rPr>
          <w:bCs/>
        </w:rPr>
      </w:pPr>
      <w:r w:rsidRPr="00012BC2">
        <w:rPr>
          <w:bCs/>
        </w:rPr>
        <w:t>5.</w:t>
      </w:r>
      <w:r w:rsidR="00A340DF">
        <w:rPr>
          <w:bCs/>
        </w:rPr>
        <w:t>7</w:t>
      </w:r>
      <w:r w:rsidRPr="00012BC2">
        <w:rPr>
          <w:bCs/>
        </w:rPr>
        <w:t xml:space="preserve">. </w:t>
      </w:r>
      <w:r w:rsidR="00596E78" w:rsidRPr="00012BC2">
        <w:rPr>
          <w:bCs/>
        </w:rPr>
        <w:t>Абзац восьм</w:t>
      </w:r>
      <w:r w:rsidR="00596E78" w:rsidRPr="00012BC2">
        <w:rPr>
          <w:rStyle w:val="af2"/>
        </w:rPr>
        <w:t>о</w:t>
      </w:r>
      <w:r w:rsidR="00596E78" w:rsidRPr="00012BC2">
        <w:rPr>
          <w:bCs/>
        </w:rPr>
        <w:t xml:space="preserve">й пункта 3.2 приложения № 1 к ГТС изложить </w:t>
      </w:r>
      <w:r w:rsidR="00D90F52" w:rsidRPr="00012BC2">
        <w:rPr>
          <w:bCs/>
        </w:rPr>
        <w:t xml:space="preserve">с 01.05.2025 </w:t>
      </w:r>
      <w:r w:rsidR="00596E78" w:rsidRPr="00012BC2">
        <w:rPr>
          <w:bCs/>
        </w:rPr>
        <w:t>в следующей редакции:</w:t>
      </w:r>
    </w:p>
    <w:p w:rsidR="00596E78" w:rsidRPr="00012BC2" w:rsidRDefault="00596E78" w:rsidP="00596E78">
      <w:pPr>
        <w:pStyle w:val="210"/>
        <w:widowControl w:val="0"/>
        <w:tabs>
          <w:tab w:val="left" w:pos="7797"/>
        </w:tabs>
        <w:autoSpaceDE w:val="0"/>
        <w:ind w:firstLine="525"/>
      </w:pPr>
      <w:r w:rsidRPr="00012BC2">
        <w:t>«</w:t>
      </w:r>
      <w:r w:rsidR="00F05D8E">
        <w:t>-</w:t>
      </w:r>
      <w:r w:rsidRPr="00012BC2">
        <w:t>диспансерное наблюдение детей в соответствии с клиническими рекомендациями, за исключением диспансерного наблюдения детей-сирот, проживающих в организациях социального обслуживания (детских домах-интернатах), предоставляющих социальные услуги в стационарной форме».</w:t>
      </w:r>
    </w:p>
    <w:p w:rsidR="00596E78" w:rsidRPr="00012BC2" w:rsidRDefault="00596E78" w:rsidP="00596E78">
      <w:pPr>
        <w:pStyle w:val="210"/>
        <w:widowControl w:val="0"/>
        <w:tabs>
          <w:tab w:val="left" w:pos="7797"/>
        </w:tabs>
        <w:autoSpaceDE w:val="0"/>
        <w:spacing w:line="264" w:lineRule="auto"/>
        <w:ind w:left="1286" w:firstLine="0"/>
        <w:rPr>
          <w:bCs/>
        </w:rPr>
      </w:pPr>
    </w:p>
    <w:p w:rsidR="00596E78" w:rsidRPr="00012BC2" w:rsidRDefault="00D613FF" w:rsidP="00D613FF">
      <w:pPr>
        <w:pStyle w:val="210"/>
        <w:widowControl w:val="0"/>
        <w:autoSpaceDE w:val="0"/>
        <w:spacing w:line="288" w:lineRule="auto"/>
        <w:rPr>
          <w:bCs/>
        </w:rPr>
      </w:pPr>
      <w:r w:rsidRPr="00012BC2">
        <w:rPr>
          <w:bCs/>
        </w:rPr>
        <w:t>5.</w:t>
      </w:r>
      <w:r w:rsidR="00A340DF">
        <w:rPr>
          <w:bCs/>
        </w:rPr>
        <w:t>8</w:t>
      </w:r>
      <w:r w:rsidRPr="00012BC2">
        <w:rPr>
          <w:bCs/>
        </w:rPr>
        <w:t xml:space="preserve">. </w:t>
      </w:r>
      <w:r w:rsidR="00596E78" w:rsidRPr="00012BC2">
        <w:rPr>
          <w:bCs/>
        </w:rPr>
        <w:t xml:space="preserve">Абзац четвертый пункта 3.3 приложения № 1 к ГТС изложить </w:t>
      </w:r>
      <w:r w:rsidR="00D90F52" w:rsidRPr="00012BC2">
        <w:rPr>
          <w:bCs/>
        </w:rPr>
        <w:t xml:space="preserve">с 01.05.2025 </w:t>
      </w:r>
      <w:r w:rsidR="00596E78" w:rsidRPr="00012BC2">
        <w:rPr>
          <w:bCs/>
        </w:rPr>
        <w:t>в следующей редакции:</w:t>
      </w:r>
    </w:p>
    <w:p w:rsidR="00596E78" w:rsidRPr="00012BC2" w:rsidRDefault="00596E78" w:rsidP="00D613FF">
      <w:pPr>
        <w:pStyle w:val="210"/>
        <w:widowControl w:val="0"/>
        <w:autoSpaceDE w:val="0"/>
        <w:spacing w:line="288" w:lineRule="auto"/>
      </w:pPr>
      <w:r w:rsidRPr="00012BC2">
        <w:t>«</w:t>
      </w:r>
      <w:r w:rsidR="00F05D8E">
        <w:t>-</w:t>
      </w:r>
      <w:r w:rsidRPr="00012BC2">
        <w:t xml:space="preserve">проведения профилактических медицинских осмотров и диспансеризации, в том числе: углубленной диспансеризации; диспансеризации для оценки репродуктивного здоровья женщин и мужчин, профилактических медицинских осмотров несовершеннолетних </w:t>
      </w:r>
      <w:proofErr w:type="spellStart"/>
      <w:r w:rsidRPr="00012BC2">
        <w:t>лиц</w:t>
      </w:r>
      <w:proofErr w:type="gramStart"/>
      <w:r w:rsidRPr="00012BC2">
        <w:t>;д</w:t>
      </w:r>
      <w:proofErr w:type="gramEnd"/>
      <w:r w:rsidRPr="00012BC2">
        <w:t>испансеризации</w:t>
      </w:r>
      <w:proofErr w:type="spellEnd"/>
      <w:r w:rsidRPr="00012BC2">
        <w:t xml:space="preserve"> детей-сирот, пребывающих в стационарных учреждениях, детей-сирот и детей, оставшихся без попечения родителей, в том числе усыновленных (удочеренных), принятых под опеку, в медицинской организации по месту расположения образовательной организации, в которой несовершеннолетний проходит обучение, в соответствии с порядками, утвержденными Минздравом России, проведение диспансерного наблюдения взрослого населения, </w:t>
      </w:r>
      <w:r w:rsidRPr="00012BC2">
        <w:rPr>
          <w:rFonts w:eastAsia="Calibri"/>
        </w:rPr>
        <w:t xml:space="preserve">включая </w:t>
      </w:r>
      <w:proofErr w:type="gramStart"/>
      <w:r w:rsidRPr="00012BC2">
        <w:rPr>
          <w:rFonts w:eastAsia="Calibri"/>
        </w:rPr>
        <w:t xml:space="preserve">диспансерное наблюдение работающих граждан, </w:t>
      </w:r>
      <w:r w:rsidRPr="00012BC2">
        <w:t>по поводу состояний, предусмотренных приказом Минздрава России 15.03.2022 № 168н, при онкологических заболеваниях, болезнях системы кровообращения, сахарном диабете, диспансерного наблюдения детей-сирот, проживающих в организациях социального обслуживания (детских домах-интернатах), предоставляющих социальные услуги в стационарной форме (оплата производится в соответствии с</w:t>
      </w:r>
      <w:r w:rsidRPr="00012BC2">
        <w:rPr>
          <w:b/>
        </w:rPr>
        <w:t xml:space="preserve"> Приложением № 12-проф,  № 13-а</w:t>
      </w:r>
      <w:r w:rsidRPr="00012BC2">
        <w:t xml:space="preserve"> (тариф с кодом </w:t>
      </w:r>
      <w:proofErr w:type="spellStart"/>
      <w:r w:rsidRPr="00012BC2">
        <w:t>дуКРТом</w:t>
      </w:r>
      <w:proofErr w:type="spellEnd"/>
      <w:r w:rsidRPr="00012BC2">
        <w:t xml:space="preserve">), </w:t>
      </w:r>
      <w:r w:rsidRPr="00012BC2">
        <w:rPr>
          <w:b/>
        </w:rPr>
        <w:t>№ 12-дн</w:t>
      </w:r>
      <w:r w:rsidRPr="00012BC2">
        <w:t xml:space="preserve"> к ГТС на 2025 год».</w:t>
      </w:r>
      <w:proofErr w:type="gramEnd"/>
    </w:p>
    <w:p w:rsidR="00596E78" w:rsidRPr="00012BC2" w:rsidRDefault="00596E78" w:rsidP="00596E78">
      <w:pPr>
        <w:pStyle w:val="210"/>
        <w:widowControl w:val="0"/>
        <w:tabs>
          <w:tab w:val="left" w:pos="7797"/>
        </w:tabs>
        <w:autoSpaceDE w:val="0"/>
        <w:spacing w:line="264" w:lineRule="auto"/>
        <w:ind w:left="1286" w:firstLine="0"/>
        <w:rPr>
          <w:bCs/>
        </w:rPr>
      </w:pPr>
    </w:p>
    <w:p w:rsidR="00596E78" w:rsidRPr="00012BC2" w:rsidRDefault="00D613FF" w:rsidP="00D613FF">
      <w:pPr>
        <w:pStyle w:val="210"/>
        <w:widowControl w:val="0"/>
        <w:autoSpaceDE w:val="0"/>
        <w:spacing w:line="288" w:lineRule="auto"/>
        <w:rPr>
          <w:bCs/>
        </w:rPr>
      </w:pPr>
      <w:r w:rsidRPr="00012BC2">
        <w:t>5.</w:t>
      </w:r>
      <w:r w:rsidR="00A340DF">
        <w:t>9</w:t>
      </w:r>
      <w:r w:rsidRPr="00012BC2">
        <w:t xml:space="preserve">. </w:t>
      </w:r>
      <w:r w:rsidR="00596E78" w:rsidRPr="00012BC2">
        <w:t>Абзацы</w:t>
      </w:r>
      <w:r w:rsidR="00596E78" w:rsidRPr="00012BC2">
        <w:rPr>
          <w:bCs/>
        </w:rPr>
        <w:t xml:space="preserve"> первый – шестой пункта 16.4 приложения № 1 к ГТС изложить </w:t>
      </w:r>
      <w:r w:rsidR="00D90F52" w:rsidRPr="00012BC2">
        <w:rPr>
          <w:bCs/>
        </w:rPr>
        <w:t xml:space="preserve">с 01.05.2025 </w:t>
      </w:r>
      <w:r w:rsidR="00596E78" w:rsidRPr="00012BC2">
        <w:rPr>
          <w:bCs/>
        </w:rPr>
        <w:t>в следующей редакции:</w:t>
      </w:r>
    </w:p>
    <w:p w:rsidR="00596E78" w:rsidRPr="00012BC2" w:rsidRDefault="00596E78" w:rsidP="00D613FF">
      <w:pPr>
        <w:pStyle w:val="210"/>
        <w:widowControl w:val="0"/>
        <w:autoSpaceDE w:val="0"/>
        <w:spacing w:line="288" w:lineRule="auto"/>
        <w:rPr>
          <w:b/>
        </w:rPr>
      </w:pPr>
      <w:r w:rsidRPr="00012BC2">
        <w:rPr>
          <w:b/>
        </w:rPr>
        <w:t>«</w:t>
      </w:r>
      <w:r w:rsidRPr="00012BC2">
        <w:t xml:space="preserve">16.4. Тарифы за диспансерное наблюдение взрослого населения и диспансерное наблюдение детей, проживающих в организациях социального обслуживания (детских </w:t>
      </w:r>
      <w:proofErr w:type="spellStart"/>
      <w:r w:rsidRPr="00012BC2">
        <w:t>домах</w:t>
      </w:r>
      <w:r w:rsidRPr="00012BC2">
        <w:noBreakHyphen/>
        <w:t>интернатах</w:t>
      </w:r>
      <w:proofErr w:type="spellEnd"/>
      <w:r w:rsidRPr="00012BC2">
        <w:t>), представляющих социальные услуги в стационарной форме</w:t>
      </w:r>
      <w:r w:rsidRPr="00012BC2">
        <w:rPr>
          <w:rStyle w:val="af2"/>
        </w:rPr>
        <w:t xml:space="preserve"> </w:t>
      </w:r>
      <w:r w:rsidRPr="00012BC2">
        <w:t>установлены в Приложении № 12-дн к ГТС на 2025 год</w:t>
      </w:r>
      <w:r w:rsidRPr="00012BC2">
        <w:rPr>
          <w:b/>
        </w:rPr>
        <w:t>.</w:t>
      </w:r>
    </w:p>
    <w:p w:rsidR="00596E78" w:rsidRPr="00012BC2" w:rsidRDefault="00596E78" w:rsidP="00D613FF">
      <w:pPr>
        <w:pStyle w:val="210"/>
        <w:widowControl w:val="0"/>
        <w:autoSpaceDE w:val="0"/>
        <w:spacing w:line="288" w:lineRule="auto"/>
      </w:pPr>
      <w:proofErr w:type="gramStart"/>
      <w:r w:rsidRPr="00012BC2">
        <w:t xml:space="preserve">Тариф с кодом </w:t>
      </w:r>
      <w:proofErr w:type="spellStart"/>
      <w:r w:rsidRPr="00012BC2">
        <w:t>ДиспНаб</w:t>
      </w:r>
      <w:proofErr w:type="spellEnd"/>
      <w:r w:rsidRPr="00012BC2">
        <w:t xml:space="preserve"> «Диспансерное наблюдение (в случаях, предусмотренных 168н, за исключением онкологических заболеваний, сахарного диабета и болезней системы кровообращения у взрослых)» в соответствии с разделом 1 Приложения № 12-дн к ГТС на 2025 год применяется при проведении диспансерного наблюдения в соответствии с порядком, утвержденным приказом Минздрава </w:t>
      </w:r>
      <w:r w:rsidRPr="009A375A">
        <w:t xml:space="preserve">России </w:t>
      </w:r>
      <w:r w:rsidR="009A288B" w:rsidRPr="009A375A">
        <w:t xml:space="preserve">от </w:t>
      </w:r>
      <w:r w:rsidRPr="009A375A">
        <w:t>15.03.2022 № 168н, за исключением онкологических заболеваний, сахарного диабета</w:t>
      </w:r>
      <w:r w:rsidRPr="00012BC2">
        <w:t xml:space="preserve"> и болезней системы кровообращения</w:t>
      </w:r>
      <w:proofErr w:type="gramEnd"/>
      <w:r w:rsidRPr="00012BC2">
        <w:t xml:space="preserve"> у взрослых.</w:t>
      </w:r>
    </w:p>
    <w:p w:rsidR="00596E78" w:rsidRPr="00012BC2" w:rsidRDefault="00596E78" w:rsidP="00D613FF">
      <w:pPr>
        <w:pStyle w:val="210"/>
        <w:widowControl w:val="0"/>
        <w:autoSpaceDE w:val="0"/>
        <w:spacing w:line="288" w:lineRule="auto"/>
      </w:pPr>
      <w:r w:rsidRPr="00012BC2">
        <w:t xml:space="preserve">Тариф с кодом </w:t>
      </w:r>
      <w:proofErr w:type="spellStart"/>
      <w:r w:rsidRPr="00012BC2">
        <w:t>днДиаб</w:t>
      </w:r>
      <w:proofErr w:type="spellEnd"/>
      <w:r w:rsidRPr="00012BC2">
        <w:t xml:space="preserve"> «Диспансерное наблюдение при сахарном диабете у взрослых» в соответствии с разделом 1 Приложения № 12-дн к ГТС на 2025 год применяется при проведении диспансерного наблюдения взрослого населения при сахарном диабете врачом терапевтом (участковым терапевтом, врачом общей практики, семейным врачом), врачом эндокринологом в соответствии с клиническими рекомендациями.</w:t>
      </w:r>
    </w:p>
    <w:p w:rsidR="00596E78" w:rsidRPr="00012BC2" w:rsidRDefault="00596E78" w:rsidP="00596E78">
      <w:pPr>
        <w:pStyle w:val="a3"/>
        <w:autoSpaceDE w:val="0"/>
        <w:autoSpaceDN w:val="0"/>
        <w:adjustRightInd w:val="0"/>
        <w:spacing w:after="0"/>
        <w:ind w:left="0" w:firstLine="99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Тариф с кодом </w:t>
      </w:r>
      <w:proofErr w:type="spell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днБСК</w:t>
      </w:r>
      <w:proofErr w:type="spell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«Диспансерное наблюдение при болезнях системы кровообращения у взрослых» </w:t>
      </w:r>
      <w:r w:rsidRPr="00012BC2">
        <w:rPr>
          <w:rFonts w:ascii="Times New Roman" w:hAnsi="Times New Roman" w:cs="Times New Roman"/>
          <w:sz w:val="24"/>
          <w:szCs w:val="24"/>
        </w:rPr>
        <w:t xml:space="preserve">в соответствии с разделом 1 Приложения № 12-дн к ГТС на 2025 год </w:t>
      </w:r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применяется при проведении диспансерного наблюдения взрослого населения при болезнях системы кровообращения врачом терапевтом (участковым терапевтом, врачом общей практики, семейным врачом), врачом кардиологом в соответствии с клиническими рекомендациями. </w:t>
      </w:r>
      <w:proofErr w:type="gramEnd"/>
    </w:p>
    <w:p w:rsidR="00596E78" w:rsidRPr="00012BC2" w:rsidRDefault="00596E78" w:rsidP="00596E78">
      <w:pPr>
        <w:pStyle w:val="a3"/>
        <w:autoSpaceDE w:val="0"/>
        <w:autoSpaceDN w:val="0"/>
        <w:adjustRightInd w:val="0"/>
        <w:spacing w:after="0"/>
        <w:ind w:left="0" w:firstLine="99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Тариф с кодом </w:t>
      </w:r>
      <w:proofErr w:type="spell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днОНК</w:t>
      </w:r>
      <w:proofErr w:type="spell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«Диспансерное наблюдение при онкологических заболеваниях у взрослых» </w:t>
      </w:r>
      <w:r w:rsidRPr="00012BC2">
        <w:rPr>
          <w:rFonts w:ascii="Times New Roman" w:hAnsi="Times New Roman" w:cs="Times New Roman"/>
          <w:sz w:val="24"/>
          <w:szCs w:val="24"/>
        </w:rPr>
        <w:t xml:space="preserve">в соответствии с разделом 1 Приложения № 12-дн к ГТС на 2025 год </w:t>
      </w:r>
      <w:r w:rsidRPr="00012BC2">
        <w:rPr>
          <w:rFonts w:ascii="Times New Roman" w:hAnsi="Times New Roman" w:cs="Times New Roman"/>
          <w:sz w:val="24"/>
          <w:szCs w:val="24"/>
          <w:lang w:eastAsia="ar-SA"/>
        </w:rPr>
        <w:t>применяется при проведении диспансерного наблюдения взрослого населения с онкологическими заболеваниями врачом онкологом, врачом гематологом (</w:t>
      </w:r>
      <w:proofErr w:type="spell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онкогематологические</w:t>
      </w:r>
      <w:proofErr w:type="spell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заболевания) в соответствии с порядком, утвержденным приказом Минздрава России от 04.06.2020 № 548н, а также пациентов с диагнозами D45, D46 и D47  в</w:t>
      </w:r>
      <w:proofErr w:type="gram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медицинских </w:t>
      </w:r>
      <w:proofErr w:type="gram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организациях</w:t>
      </w:r>
      <w:proofErr w:type="gram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>, поименованных в приложении № 11 и 12 к Порядку маршрутизации взрослого населения при онкологических заболеваниях, утвержденному  распоряжением Комитета по здравоохранению от 18.01.2022 № 18-р.</w:t>
      </w:r>
    </w:p>
    <w:p w:rsidR="00596E78" w:rsidRPr="00012BC2" w:rsidRDefault="00596E78" w:rsidP="00D613FF">
      <w:pPr>
        <w:pStyle w:val="a3"/>
        <w:autoSpaceDE w:val="0"/>
        <w:autoSpaceDN w:val="0"/>
        <w:adjustRightInd w:val="0"/>
        <w:spacing w:after="0"/>
        <w:ind w:left="0" w:firstLine="99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2BC2">
        <w:rPr>
          <w:rFonts w:ascii="Times New Roman" w:hAnsi="Times New Roman" w:cs="Times New Roman"/>
          <w:sz w:val="24"/>
          <w:szCs w:val="24"/>
        </w:rPr>
        <w:t>Тарифы в соответствии с разделом 2 Приложения № 12-дн к ГТС на 2025 год применяются при проведения диспансерного наблюдения детей, проживающих в организациях социального обслуживания</w:t>
      </w:r>
      <w:r w:rsidRPr="00012BC2">
        <w:rPr>
          <w:rFonts w:ascii="Calibri" w:hAnsi="Calibri" w:cs="Calibri"/>
        </w:rPr>
        <w:t xml:space="preserve"> </w:t>
      </w:r>
      <w:r w:rsidRPr="00012BC2">
        <w:rPr>
          <w:rFonts w:ascii="Times New Roman" w:hAnsi="Times New Roman" w:cs="Times New Roman"/>
          <w:sz w:val="24"/>
          <w:szCs w:val="24"/>
        </w:rPr>
        <w:t xml:space="preserve">(детских домах-интернатах), предоставляющих </w:t>
      </w:r>
      <w:r w:rsidRPr="009A375A">
        <w:rPr>
          <w:rFonts w:ascii="Times New Roman" w:hAnsi="Times New Roman" w:cs="Times New Roman"/>
          <w:sz w:val="24"/>
          <w:szCs w:val="24"/>
        </w:rPr>
        <w:t xml:space="preserve">социальные услуги в стационарной форме, на основе </w:t>
      </w:r>
      <w:hyperlink r:id="rId8" w:history="1">
        <w:r w:rsidRPr="009A375A">
          <w:rPr>
            <w:rFonts w:ascii="Times New Roman" w:hAnsi="Times New Roman" w:cs="Times New Roman"/>
            <w:sz w:val="24"/>
            <w:szCs w:val="24"/>
          </w:rPr>
          <w:t>Порядка</w:t>
        </w:r>
      </w:hyperlink>
      <w:r w:rsidRPr="009A375A">
        <w:rPr>
          <w:rFonts w:ascii="Times New Roman" w:hAnsi="Times New Roman" w:cs="Times New Roman"/>
          <w:sz w:val="24"/>
          <w:szCs w:val="24"/>
        </w:rPr>
        <w:t xml:space="preserve"> прохождения </w:t>
      </w:r>
      <w:r w:rsidRPr="009A375A">
        <w:rPr>
          <w:rFonts w:ascii="Times New Roman" w:hAnsi="Times New Roman" w:cs="Times New Roman"/>
          <w:sz w:val="24"/>
          <w:szCs w:val="24"/>
          <w:lang w:eastAsia="ar-SA"/>
        </w:rPr>
        <w:t>несовершеннолетними</w:t>
      </w:r>
      <w:r w:rsidRPr="009A375A">
        <w:rPr>
          <w:rFonts w:ascii="Times New Roman" w:hAnsi="Times New Roman" w:cs="Times New Roman"/>
          <w:sz w:val="24"/>
          <w:szCs w:val="24"/>
        </w:rPr>
        <w:t xml:space="preserve"> диспансерного наблюдения, в том числе в период обучения и воспитания в образовательных организациях, утвержденного приказом Минздрава России №</w:t>
      </w:r>
      <w:r w:rsidR="009A375A">
        <w:rPr>
          <w:rFonts w:ascii="Times New Roman" w:hAnsi="Times New Roman" w:cs="Times New Roman"/>
          <w:sz w:val="24"/>
          <w:szCs w:val="24"/>
        </w:rPr>
        <w:t> </w:t>
      </w:r>
      <w:r w:rsidRPr="009A375A">
        <w:rPr>
          <w:rFonts w:ascii="Times New Roman" w:hAnsi="Times New Roman" w:cs="Times New Roman"/>
          <w:sz w:val="24"/>
          <w:szCs w:val="24"/>
        </w:rPr>
        <w:t>302н</w:t>
      </w:r>
      <w:r w:rsidR="009A375A" w:rsidRPr="009A375A">
        <w:rPr>
          <w:rFonts w:ascii="Times New Roman" w:hAnsi="Times New Roman" w:cs="Times New Roman"/>
          <w:sz w:val="24"/>
          <w:szCs w:val="24"/>
        </w:rPr>
        <w:t xml:space="preserve"> от 16.05.2019</w:t>
      </w:r>
      <w:r w:rsidRPr="009A375A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596E78" w:rsidRPr="00012BC2" w:rsidRDefault="00596E78" w:rsidP="00596E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6E78" w:rsidRPr="00012BC2" w:rsidRDefault="00D613FF" w:rsidP="00D613FF">
      <w:pPr>
        <w:pStyle w:val="a3"/>
        <w:autoSpaceDE w:val="0"/>
        <w:autoSpaceDN w:val="0"/>
        <w:adjustRightInd w:val="0"/>
        <w:spacing w:after="0"/>
        <w:ind w:left="0" w:firstLine="99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2BC2">
        <w:rPr>
          <w:rFonts w:ascii="Times New Roman" w:hAnsi="Times New Roman" w:cs="Times New Roman"/>
          <w:sz w:val="24"/>
          <w:szCs w:val="24"/>
          <w:lang w:eastAsia="ar-SA"/>
        </w:rPr>
        <w:t>5.</w:t>
      </w:r>
      <w:r w:rsidR="00A340DF">
        <w:rPr>
          <w:rFonts w:ascii="Times New Roman" w:hAnsi="Times New Roman" w:cs="Times New Roman"/>
          <w:sz w:val="24"/>
          <w:szCs w:val="24"/>
          <w:lang w:eastAsia="ar-SA"/>
        </w:rPr>
        <w:t>10</w:t>
      </w:r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A340DF">
        <w:rPr>
          <w:rFonts w:ascii="Times New Roman" w:hAnsi="Times New Roman" w:cs="Times New Roman"/>
          <w:sz w:val="24"/>
          <w:szCs w:val="24"/>
          <w:lang w:eastAsia="ar-SA"/>
        </w:rPr>
        <w:t>П</w:t>
      </w:r>
      <w:r w:rsidR="00596E78"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ункт 17 приложения № 1 к ГТС дополнить </w:t>
      </w:r>
      <w:r w:rsidR="00D90F52"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с 01.05.2025 </w:t>
      </w:r>
      <w:r w:rsidR="00596E78" w:rsidRPr="00012BC2">
        <w:rPr>
          <w:rFonts w:ascii="Times New Roman" w:hAnsi="Times New Roman" w:cs="Times New Roman"/>
          <w:sz w:val="24"/>
          <w:szCs w:val="24"/>
          <w:lang w:eastAsia="ar-SA"/>
        </w:rPr>
        <w:t>абзацем следующего содержания:</w:t>
      </w:r>
    </w:p>
    <w:p w:rsidR="00596E78" w:rsidRPr="00012BC2" w:rsidRDefault="00596E78" w:rsidP="00D613FF">
      <w:pPr>
        <w:pStyle w:val="a3"/>
        <w:autoSpaceDE w:val="0"/>
        <w:autoSpaceDN w:val="0"/>
        <w:adjustRightInd w:val="0"/>
        <w:spacing w:after="0"/>
        <w:ind w:left="0" w:firstLine="99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«Использование систем поддержки принятия врачебных решений (медицинских изделий с применением искусственного интеллекта, зарегистрированных в установленном порядке) при проведении маммографии, рентгенографии или флюорографии грудной клетки, КТ органов грудной клетки осуществляется посредством интеграции государственной информационной системы в сфере здравоохранения Санкт-Петербурга </w:t>
      </w:r>
      <w:r w:rsidRPr="00012BC2">
        <w:rPr>
          <w:rFonts w:ascii="Times New Roman" w:hAnsi="Times New Roman" w:cs="Times New Roman"/>
          <w:sz w:val="24"/>
          <w:szCs w:val="24"/>
          <w:lang w:eastAsia="ar-SA"/>
        </w:rPr>
        <w:br/>
        <w:t>с платформой «</w:t>
      </w:r>
      <w:proofErr w:type="spell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МосМедИИ</w:t>
      </w:r>
      <w:proofErr w:type="spell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», а также при использовании системы анализа </w:t>
      </w:r>
      <w:proofErr w:type="spell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маммографических</w:t>
      </w:r>
      <w:proofErr w:type="spell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изображений «Система </w:t>
      </w:r>
      <w:proofErr w:type="spell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нейросетевая</w:t>
      </w:r>
      <w:proofErr w:type="spell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Care</w:t>
      </w:r>
      <w:proofErr w:type="spell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Mentor</w:t>
      </w:r>
      <w:proofErr w:type="spell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012BC2">
        <w:rPr>
          <w:rFonts w:ascii="Times New Roman" w:hAnsi="Times New Roman" w:cs="Times New Roman"/>
          <w:sz w:val="24"/>
          <w:szCs w:val="24"/>
          <w:lang w:eastAsia="ar-SA"/>
        </w:rPr>
        <w:t>Al</w:t>
      </w:r>
      <w:proofErr w:type="spell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для анализа рентгеновской проекционной маммографии» за</w:t>
      </w:r>
      <w:proofErr w:type="gramEnd"/>
      <w:r w:rsidRPr="00012BC2">
        <w:rPr>
          <w:rFonts w:ascii="Times New Roman" w:hAnsi="Times New Roman" w:cs="Times New Roman"/>
          <w:sz w:val="24"/>
          <w:szCs w:val="24"/>
          <w:lang w:eastAsia="ar-SA"/>
        </w:rPr>
        <w:t xml:space="preserve"> счет бюджетных ассигнований бюджета Санкт-Петербурга».</w:t>
      </w:r>
    </w:p>
    <w:p w:rsidR="00D613FF" w:rsidRPr="00012BC2" w:rsidRDefault="00D613FF" w:rsidP="001843A6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1843A6" w:rsidRPr="00012BC2" w:rsidRDefault="00D613FF" w:rsidP="001843A6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5</w:t>
      </w:r>
      <w:r w:rsidR="001843A6" w:rsidRPr="00012BC2">
        <w:t>.</w:t>
      </w:r>
      <w:r w:rsidR="00A340DF">
        <w:t>11</w:t>
      </w:r>
      <w:r w:rsidR="001843A6" w:rsidRPr="00012BC2">
        <w:t>. Внести соответствующие изменения в Генеральное тарифное соглашение на 2025 год.</w:t>
      </w:r>
    </w:p>
    <w:p w:rsidR="00CD29E5" w:rsidRPr="00012BC2" w:rsidRDefault="00CD29E5" w:rsidP="00CD29E5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  <w:sz w:val="18"/>
          <w:szCs w:val="18"/>
        </w:rPr>
      </w:pPr>
    </w:p>
    <w:p w:rsidR="00D613FF" w:rsidRPr="00012BC2" w:rsidRDefault="00D613FF" w:rsidP="00D613FF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>Об установлении новых тарифов на оплату медицинской помощи по профилю «Медицинская реабилитация».</w:t>
      </w:r>
    </w:p>
    <w:p w:rsidR="00D613FF" w:rsidRPr="00012BC2" w:rsidRDefault="00D613FF" w:rsidP="00D613FF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3F77FF" w:rsidRPr="00F26F93" w:rsidRDefault="003F77FF" w:rsidP="003F77FF">
      <w:pPr>
        <w:pStyle w:val="210"/>
        <w:autoSpaceDE w:val="0"/>
        <w:spacing w:line="288" w:lineRule="auto"/>
      </w:pPr>
      <w:r>
        <w:t>6.1. Установить с 01.05.2025 для СПБ ГБУЗ «Городская больница №26», СПБ ГБУЗ «Городская больница №28 «</w:t>
      </w:r>
      <w:proofErr w:type="spellStart"/>
      <w:r>
        <w:t>Максимилиановская</w:t>
      </w:r>
      <w:proofErr w:type="spellEnd"/>
      <w:r>
        <w:t>», СПБ ГБУЗ «Николаевская больница», СПБ ГБУЗ Больница</w:t>
      </w:r>
      <w:proofErr w:type="gramStart"/>
      <w:r>
        <w:t xml:space="preserve"> С</w:t>
      </w:r>
      <w:proofErr w:type="gramEnd"/>
      <w:r>
        <w:t>в. Георгия, СПБ ГБУЗ «Городская больница №38 им. Н.А.Семашко», СПБ ГБУЗ «Городская больница №40», СПБ ГБУЗ «ГВВ», ГБУ СПб НИИ СП им. И.И. </w:t>
      </w:r>
      <w:proofErr w:type="spellStart"/>
      <w:r>
        <w:t>Джанелидзе</w:t>
      </w:r>
      <w:proofErr w:type="spellEnd"/>
      <w:r>
        <w:t xml:space="preserve">, СПб ГБУЗ Клиническая больница Святителя Луки,  СПб ГБУЗ "Городская Мариинская больница", СПб ГБУЗ "Александровская больница", СПб ГБУЗ "ГМПБ № 2" в приложении № 6 к ГТС на 2025 год тарифы </w:t>
      </w:r>
      <w:r w:rsidR="003E5600" w:rsidRPr="00F26F93">
        <w:t>на оплату медицинской помощи по профилю «медицинская реабилитация»</w:t>
      </w:r>
      <w:r w:rsidRPr="00F26F93">
        <w:t>:</w:t>
      </w:r>
    </w:p>
    <w:tbl>
      <w:tblPr>
        <w:tblW w:w="96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2"/>
        <w:gridCol w:w="5103"/>
        <w:gridCol w:w="1750"/>
        <w:gridCol w:w="1818"/>
      </w:tblGrid>
      <w:tr w:rsidR="00D613FF" w:rsidRPr="003F77FF" w:rsidTr="003F77FF">
        <w:trPr>
          <w:trHeight w:val="872"/>
        </w:trPr>
        <w:tc>
          <w:tcPr>
            <w:tcW w:w="1012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 xml:space="preserve">Код тарифа 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Наименование тарифа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Длительность лечения, к/</w:t>
            </w:r>
            <w:proofErr w:type="spellStart"/>
            <w:r w:rsidRPr="003F77FF">
              <w:rPr>
                <w:rFonts w:ascii="Times New Roman" w:hAnsi="Times New Roman"/>
                <w:iCs/>
              </w:rPr>
              <w:t>д</w:t>
            </w:r>
            <w:proofErr w:type="spellEnd"/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Тариф за законченный случай, руб.</w:t>
            </w:r>
          </w:p>
        </w:tc>
      </w:tr>
      <w:tr w:rsidR="00D613FF" w:rsidRPr="003F77FF" w:rsidTr="003F77FF">
        <w:trPr>
          <w:trHeight w:val="1796"/>
        </w:trPr>
        <w:tc>
          <w:tcPr>
            <w:tcW w:w="1012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511901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 xml:space="preserve">Комплексная медицинская реабилитация у пациентов с последствиями позвоночно-спинномозговой травмы, с нарушением функции нижних мочевыводящих путей (ШРМ 4 балла), с </w:t>
            </w:r>
            <w:proofErr w:type="spellStart"/>
            <w:r w:rsidRPr="003F77FF">
              <w:rPr>
                <w:rFonts w:ascii="Times New Roman" w:hAnsi="Times New Roman"/>
                <w:iCs/>
              </w:rPr>
              <w:t>внутридетрузорным</w:t>
            </w:r>
            <w:proofErr w:type="spellEnd"/>
            <w:r w:rsidRPr="003F77FF">
              <w:rPr>
                <w:rFonts w:ascii="Times New Roman" w:hAnsi="Times New Roman"/>
                <w:iCs/>
              </w:rPr>
              <w:t xml:space="preserve"> введением ботулинического токсина типа А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397 950,00</w:t>
            </w:r>
          </w:p>
        </w:tc>
      </w:tr>
      <w:tr w:rsidR="00D613FF" w:rsidRPr="003F77FF" w:rsidTr="003F77FF">
        <w:trPr>
          <w:trHeight w:val="765"/>
        </w:trPr>
        <w:tc>
          <w:tcPr>
            <w:tcW w:w="1012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511902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 (ШРМ 4 балла)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363 830,00</w:t>
            </w:r>
          </w:p>
        </w:tc>
      </w:tr>
      <w:tr w:rsidR="00D613FF" w:rsidRPr="003F77FF" w:rsidTr="003F77FF">
        <w:trPr>
          <w:trHeight w:val="1020"/>
        </w:trPr>
        <w:tc>
          <w:tcPr>
            <w:tcW w:w="1012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511911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 xml:space="preserve">Комплексная медицинская реабилитация у пациентов с последствиями позвоночно-спинномозговой травмы, с нарушением функции нижних мочевыводящих путей (ШРМ 5 баллов), с </w:t>
            </w:r>
            <w:proofErr w:type="spellStart"/>
            <w:r w:rsidRPr="003F77FF">
              <w:rPr>
                <w:rFonts w:ascii="Times New Roman" w:hAnsi="Times New Roman"/>
                <w:iCs/>
              </w:rPr>
              <w:t>внутридетрузорным</w:t>
            </w:r>
            <w:proofErr w:type="spellEnd"/>
            <w:r w:rsidRPr="003F77FF">
              <w:rPr>
                <w:rFonts w:ascii="Times New Roman" w:hAnsi="Times New Roman"/>
                <w:iCs/>
              </w:rPr>
              <w:t xml:space="preserve"> введением ботулинического токсина типа А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451 248,00</w:t>
            </w:r>
          </w:p>
        </w:tc>
      </w:tr>
      <w:tr w:rsidR="00D613FF" w:rsidRPr="003F77FF" w:rsidTr="003F77FF">
        <w:trPr>
          <w:trHeight w:val="765"/>
        </w:trPr>
        <w:tc>
          <w:tcPr>
            <w:tcW w:w="1012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511912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 (ШРМ 5 баллов)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417 323,40</w:t>
            </w:r>
          </w:p>
        </w:tc>
      </w:tr>
      <w:tr w:rsidR="00D613FF" w:rsidRPr="00012BC2" w:rsidTr="003F77FF">
        <w:trPr>
          <w:trHeight w:val="765"/>
        </w:trPr>
        <w:tc>
          <w:tcPr>
            <w:tcW w:w="1012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511921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613FF" w:rsidRPr="003F77FF" w:rsidRDefault="00D613FF" w:rsidP="00CD29E5">
            <w:pPr>
              <w:spacing w:after="0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 xml:space="preserve">Комплексная медицинская реабилитация после протезирования нижних конечностей с установкой постоянного </w:t>
            </w:r>
            <w:proofErr w:type="spellStart"/>
            <w:r w:rsidRPr="003F77FF">
              <w:rPr>
                <w:rFonts w:ascii="Times New Roman" w:hAnsi="Times New Roman"/>
                <w:iCs/>
              </w:rPr>
              <w:t>экзопротеза</w:t>
            </w:r>
            <w:proofErr w:type="spellEnd"/>
            <w:r w:rsidRPr="003F77FF">
              <w:rPr>
                <w:rFonts w:ascii="Times New Roman" w:hAnsi="Times New Roman"/>
                <w:iCs/>
              </w:rPr>
              <w:t>, в том числе с болевым синдромом (ШРМ 4-5 баллов)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D613FF" w:rsidRPr="003F77FF" w:rsidRDefault="00D613FF" w:rsidP="00CD29E5">
            <w:pPr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:rsidR="00D613FF" w:rsidRPr="00012BC2" w:rsidRDefault="00D613FF" w:rsidP="00CD29E5">
            <w:pPr>
              <w:spacing w:after="0"/>
              <w:jc w:val="right"/>
              <w:rPr>
                <w:rFonts w:ascii="Times New Roman" w:hAnsi="Times New Roman"/>
                <w:iCs/>
              </w:rPr>
            </w:pPr>
            <w:r w:rsidRPr="003F77FF">
              <w:rPr>
                <w:rFonts w:ascii="Times New Roman" w:hAnsi="Times New Roman"/>
                <w:iCs/>
              </w:rPr>
              <w:t>285 177,90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6.2. Дополнить </w:t>
      </w:r>
      <w:r w:rsidR="00C55A09" w:rsidRPr="00012BC2">
        <w:t xml:space="preserve">с 01.05.2025 </w:t>
      </w:r>
      <w:r w:rsidRPr="00012BC2">
        <w:t>пункт 4.8 раздела 4 Приложения №1 к ГТС на 2025 год подпунктами 4.8.1 – 4.8.</w:t>
      </w:r>
      <w:r w:rsidR="00C55A09" w:rsidRPr="00012BC2">
        <w:t>5</w:t>
      </w:r>
      <w:r w:rsidRPr="00012BC2">
        <w:t xml:space="preserve"> следующего содержания:</w:t>
      </w:r>
    </w:p>
    <w:p w:rsidR="00D613FF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«4.8.1. Тариф 511901 «Комплексная медицинская реабилитация у пациентов с последствиями позвоночно-спинномозговой травмы, с нарушением функции нижних мочевыводящих путей (ШРМ 4 балла), с </w:t>
      </w:r>
      <w:proofErr w:type="spellStart"/>
      <w:r w:rsidRPr="00012BC2">
        <w:t>внутридетрузорным</w:t>
      </w:r>
      <w:proofErr w:type="spellEnd"/>
      <w:r w:rsidRPr="00012BC2">
        <w:t xml:space="preserve"> введением ботулинического токсина типа А» применяется при условии обязательного выполнения следующих медицинских услуг (за исключением прерванного случая лечения):</w:t>
      </w:r>
    </w:p>
    <w:tbl>
      <w:tblPr>
        <w:tblW w:w="9498" w:type="dxa"/>
        <w:tblLook w:val="04A0"/>
      </w:tblPr>
      <w:tblGrid>
        <w:gridCol w:w="1749"/>
        <w:gridCol w:w="5415"/>
        <w:gridCol w:w="1193"/>
        <w:gridCol w:w="1496"/>
      </w:tblGrid>
      <w:tr w:rsidR="003E5600" w:rsidRPr="003E5600" w:rsidTr="003E5600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A03.28.001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Цистоскопия (с введением </w:t>
            </w:r>
            <w:proofErr w:type="spellStart"/>
            <w:r w:rsidRPr="003E5600">
              <w:rPr>
                <w:rFonts w:ascii="Times New Roman" w:hAnsi="Times New Roman"/>
              </w:rPr>
              <w:t>ботулотоксина</w:t>
            </w:r>
            <w:proofErr w:type="spellEnd"/>
            <w:r w:rsidRPr="003E5600">
              <w:rPr>
                <w:rFonts w:ascii="Times New Roman" w:hAnsi="Times New Roman"/>
              </w:rPr>
              <w:t>)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A17.23.003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Электронейростимуляция</w:t>
            </w:r>
            <w:proofErr w:type="spellEnd"/>
            <w:r w:rsidRPr="003E5600">
              <w:rPr>
                <w:rFonts w:ascii="Times New Roman" w:hAnsi="Times New Roman"/>
              </w:rPr>
              <w:t xml:space="preserve"> спинного мозга 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A19.03.001.003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Роботизированная механотерапия при травме позвоночника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A17.24.011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Электростимуляция двигательных нервов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A19.03.004.001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Индивидуальное занятие лечебной физкультурой при травме позвоночника с поражением спинного мозга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A19.30.012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Упражнения лечебной физкультуры с использованием подвесных систем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А23.30.011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Определение реабилитационного прогноза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Default="00C55A09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4.8.2.</w:t>
      </w:r>
      <w:r w:rsidR="00D613FF" w:rsidRPr="00012BC2">
        <w:t xml:space="preserve"> Тариф 511902 «Комплексная медицинская реабилитация у пациентов с последствиями позвоночно-спинномозговой травмы, с нарушением функции нижних мочевыводящих путей (ШРМ 4 балла)» применяется при условии обязательного выполнения следующих медицинских услуг (за исключением прерванного случая лечения):</w:t>
      </w:r>
    </w:p>
    <w:tbl>
      <w:tblPr>
        <w:tblW w:w="9498" w:type="dxa"/>
        <w:tblLook w:val="04A0"/>
      </w:tblPr>
      <w:tblGrid>
        <w:gridCol w:w="1749"/>
        <w:gridCol w:w="5415"/>
        <w:gridCol w:w="1193"/>
        <w:gridCol w:w="1496"/>
      </w:tblGrid>
      <w:tr w:rsidR="003E5600" w:rsidRPr="003E5600" w:rsidTr="003E5600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A17.23.003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Электронейростимуляция</w:t>
            </w:r>
            <w:proofErr w:type="spellEnd"/>
            <w:r w:rsidRPr="003E5600">
              <w:rPr>
                <w:rFonts w:ascii="Times New Roman" w:hAnsi="Times New Roman"/>
              </w:rPr>
              <w:t xml:space="preserve"> спинного мозга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A19.03.001.003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Роботизированная механотерапия при травме позвоночника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A17.24.011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Электростимуляция двигательных нервов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A19.03.004.001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Индивидуальное занятие лечебной физкультурой при травме позвоночника с поражением спинного мозга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A19.30.012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Упражнения лечебной физкультуры с использованием подвесных систем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А23.30.011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Определение реабилитационного прогноза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Default="00C55A09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4.8.3.</w:t>
      </w:r>
      <w:r w:rsidR="00D613FF" w:rsidRPr="00012BC2">
        <w:t xml:space="preserve"> Тариф 511911 «Комплексная медицинская реабилитация у пациентов с последствиями позвоночно-спинномозговой травмы, с нарушением функции нижних мочевыводящих путей (ШРМ 5 баллов), с </w:t>
      </w:r>
      <w:proofErr w:type="spellStart"/>
      <w:r w:rsidR="00D613FF" w:rsidRPr="00012BC2">
        <w:t>внутридетрузорным</w:t>
      </w:r>
      <w:proofErr w:type="spellEnd"/>
      <w:r w:rsidR="00D613FF" w:rsidRPr="00012BC2">
        <w:t xml:space="preserve"> введением ботулинического токсина типа А» применяется при условии обязательного выполнения следующих медицинских услуг (за исключением прерванного случая лечения):</w:t>
      </w:r>
    </w:p>
    <w:tbl>
      <w:tblPr>
        <w:tblW w:w="9498" w:type="dxa"/>
        <w:tblLook w:val="04A0"/>
      </w:tblPr>
      <w:tblGrid>
        <w:gridCol w:w="1749"/>
        <w:gridCol w:w="5415"/>
        <w:gridCol w:w="1193"/>
        <w:gridCol w:w="1496"/>
      </w:tblGrid>
      <w:tr w:rsidR="003E5600" w:rsidRPr="003E5600" w:rsidTr="003E5600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A03.28.001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Цистоскопия (с введением </w:t>
            </w:r>
            <w:proofErr w:type="spellStart"/>
            <w:r w:rsidRPr="003E5600">
              <w:rPr>
                <w:rFonts w:ascii="Times New Roman" w:hAnsi="Times New Roman"/>
              </w:rPr>
              <w:t>ботулотоксина</w:t>
            </w:r>
            <w:proofErr w:type="spellEnd"/>
            <w:r w:rsidRPr="003E5600">
              <w:rPr>
                <w:rFonts w:ascii="Times New Roman" w:hAnsi="Times New Roman"/>
              </w:rPr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A17.23.003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Электронейростимуляция</w:t>
            </w:r>
            <w:proofErr w:type="spellEnd"/>
            <w:r w:rsidRPr="003E5600">
              <w:rPr>
                <w:rFonts w:ascii="Times New Roman" w:hAnsi="Times New Roman"/>
              </w:rPr>
              <w:t xml:space="preserve"> спинного мозга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A19.03.001.003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Роботизированная механотерапия при травме позвоночника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A17.24.011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Электростимуляция двигательных нервов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A19.03.004.001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Индивидуальное занятие лечебной физкультурой при травме позвоночника с поражением спинного мозга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A19.30.012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Упражнения лечебной физкультуры с использованием подвесных систем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А23.30.011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Определение реабилитационного прогноза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Default="00C55A09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4.8.4.</w:t>
      </w:r>
      <w:r w:rsidR="00D613FF" w:rsidRPr="00012BC2">
        <w:t xml:space="preserve"> Тариф 511912 «Комплексная медицинская реабилитация у пациентов с последствиями позвоночно-спинномозговой травмы, с нарушением функции нижних мочевыводящих путей (ШРМ 5 баллов)» применяется при условии обязательного выполнения следующих медицинских услуг (за исключением прерванного случая лечения):</w:t>
      </w:r>
    </w:p>
    <w:tbl>
      <w:tblPr>
        <w:tblW w:w="9498" w:type="dxa"/>
        <w:tblLook w:val="04A0"/>
      </w:tblPr>
      <w:tblGrid>
        <w:gridCol w:w="1749"/>
        <w:gridCol w:w="5415"/>
        <w:gridCol w:w="1193"/>
        <w:gridCol w:w="1496"/>
      </w:tblGrid>
      <w:tr w:rsidR="003E5600" w:rsidRPr="003E5600" w:rsidTr="003E5600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A17.23.003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Электронейростимуляция</w:t>
            </w:r>
            <w:proofErr w:type="spellEnd"/>
            <w:r w:rsidRPr="003E5600">
              <w:rPr>
                <w:rFonts w:ascii="Times New Roman" w:hAnsi="Times New Roman"/>
              </w:rPr>
              <w:t xml:space="preserve"> спинного мозга 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A19.03.001.003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Роботизированная механотерапия при травме позвоночника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A17.24.011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Электростимуляция двигательных нервов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A19.03.004.001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Индивидуальное занятие лечебной физкультурой при травме позвоночника с поражением спинного мозга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A19.30.012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Упражнения лечебной физкультуры с использованием подвесных систем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tabs>
                <w:tab w:val="right" w:pos="1781"/>
              </w:tabs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А23.30.011</w:t>
            </w:r>
            <w:r w:rsidRPr="003E5600">
              <w:rPr>
                <w:rFonts w:ascii="Times New Roman" w:hAnsi="Times New Roman"/>
              </w:rPr>
              <w:tab/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Определение реабилитационного прогноза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</w:tbl>
    <w:p w:rsidR="00C55A09" w:rsidRPr="00012BC2" w:rsidRDefault="00C55A09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Default="00C55A09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4.8.5.</w:t>
      </w:r>
      <w:r w:rsidR="00D613FF" w:rsidRPr="00012BC2">
        <w:t xml:space="preserve"> Тариф 511921 «Комплексная медицинская реабилитация после протезирования нижних конечностей с установкой постоянного </w:t>
      </w:r>
      <w:proofErr w:type="spellStart"/>
      <w:r w:rsidR="00D613FF" w:rsidRPr="00012BC2">
        <w:t>экзопротеза</w:t>
      </w:r>
      <w:proofErr w:type="spellEnd"/>
      <w:r w:rsidR="00D613FF" w:rsidRPr="00012BC2">
        <w:t>, в том числе с болевым синдромом (ШРМ 4-5 баллов)» применяется при условии обязательного выполнения следующих медицинских услуг (за исключением прерванного случая лечения):</w:t>
      </w:r>
    </w:p>
    <w:tbl>
      <w:tblPr>
        <w:tblW w:w="9498" w:type="dxa"/>
        <w:tblLook w:val="04A0"/>
      </w:tblPr>
      <w:tblGrid>
        <w:gridCol w:w="1749"/>
        <w:gridCol w:w="5415"/>
        <w:gridCol w:w="1193"/>
        <w:gridCol w:w="1496"/>
      </w:tblGrid>
      <w:tr w:rsidR="003E5600" w:rsidRPr="003E5600" w:rsidTr="003E5600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5600" w:rsidRPr="003E5600" w:rsidRDefault="003E5600" w:rsidP="003E5600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А17.23.004.001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Транскраниальная</w:t>
            </w:r>
            <w:proofErr w:type="spellEnd"/>
            <w:r w:rsidRPr="003E5600">
              <w:rPr>
                <w:rFonts w:ascii="Times New Roman" w:hAnsi="Times New Roman"/>
              </w:rPr>
              <w:t xml:space="preserve"> магнитная стимуляция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A13.29.003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Клинико-психологическая адаптация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A17.24.001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Чрескожная</w:t>
            </w:r>
            <w:proofErr w:type="spellEnd"/>
            <w:r w:rsidRPr="003E5600">
              <w:rPr>
                <w:rFonts w:ascii="Times New Roman" w:hAnsi="Times New Roman"/>
              </w:rPr>
              <w:t xml:space="preserve"> </w:t>
            </w:r>
            <w:proofErr w:type="spellStart"/>
            <w:r w:rsidRPr="003E5600">
              <w:rPr>
                <w:rFonts w:ascii="Times New Roman" w:hAnsi="Times New Roman"/>
              </w:rPr>
              <w:t>электронейростимуляция</w:t>
            </w:r>
            <w:proofErr w:type="spellEnd"/>
            <w:r w:rsidRPr="003E5600">
              <w:rPr>
                <w:rFonts w:ascii="Times New Roman" w:hAnsi="Times New Roman"/>
              </w:rPr>
              <w:t xml:space="preserve"> при заболеваниях периферической нервной системы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A19.03.003.015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Тренировка с биологической обратной связью по </w:t>
            </w:r>
            <w:proofErr w:type="spellStart"/>
            <w:r w:rsidRPr="003E5600">
              <w:rPr>
                <w:rFonts w:ascii="Times New Roman" w:hAnsi="Times New Roman"/>
              </w:rPr>
              <w:t>подографическим</w:t>
            </w:r>
            <w:proofErr w:type="spellEnd"/>
            <w:r w:rsidRPr="003E5600">
              <w:rPr>
                <w:rFonts w:ascii="Times New Roman" w:hAnsi="Times New Roman"/>
              </w:rPr>
              <w:t xml:space="preserve"> показателям при переломе костей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A19.23.004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Коррекция нарушения двигательной функции с использованием компьютерных технологий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А19.30.011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Тренировка с биологической обратной связью по опорной реакции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D613FF">
        <w:trPr>
          <w:trHeight w:val="29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tabs>
                <w:tab w:val="right" w:pos="1781"/>
              </w:tabs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А23.30.011</w:t>
            </w:r>
            <w:r w:rsidRPr="003E5600">
              <w:rPr>
                <w:rFonts w:ascii="Times New Roman" w:hAnsi="Times New Roman"/>
              </w:rPr>
              <w:tab/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both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Определение реабилитационного прогноза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13FF" w:rsidRPr="003E5600" w:rsidRDefault="00D613FF" w:rsidP="00D613FF">
            <w:pPr>
              <w:suppressAutoHyphens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</w:tbl>
    <w:p w:rsidR="00C55A09" w:rsidRPr="00012BC2" w:rsidRDefault="00C55A09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6.</w:t>
      </w:r>
      <w:r w:rsidR="00C55A09" w:rsidRPr="00012BC2">
        <w:t>3</w:t>
      </w:r>
      <w:r w:rsidRPr="00012BC2">
        <w:t>. Установить</w:t>
      </w:r>
      <w:r w:rsidR="00D90F52" w:rsidRPr="00012BC2">
        <w:t xml:space="preserve"> </w:t>
      </w:r>
      <w:r w:rsidR="00D90F52" w:rsidRPr="00012BC2">
        <w:rPr>
          <w:bCs/>
        </w:rPr>
        <w:t>с 01.05.2025</w:t>
      </w:r>
      <w:r w:rsidRPr="00012BC2">
        <w:t xml:space="preserve">, что тарифы с кодами 511901, 511902, 511911, 511912, 511921 применяются при оплате медицинской помощи в стационарных условиях при проведении медицинской реабилитации пациентам на втором этапе, состояние которых оценивается 4 - 5 балла по ШРМ. </w:t>
      </w:r>
      <w:proofErr w:type="gramStart"/>
      <w:r w:rsidRPr="00012BC2">
        <w:t>Поступление на 2 этап МР осуществляется прямым переводом (день в день) с первого этапа на второй этап МР, либо по направлению медицинской организации, оказывающей первичную медико-санитарную помощь прикрепленному населению (Ф-057у), выданному  врачом по физической и реабилитационной медицине), врача по медицинской реабилитации, врача-невролога, врача травматолога-ортопеда, врача-терапевта (врача-терапевта участкового), врача общей практики (семейного врача).</w:t>
      </w:r>
      <w:proofErr w:type="gramEnd"/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86DC1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6.</w:t>
      </w:r>
      <w:r w:rsidR="00F71423" w:rsidRPr="00012BC2">
        <w:t>4</w:t>
      </w:r>
      <w:r w:rsidRPr="00012BC2">
        <w:t xml:space="preserve">. Установить </w:t>
      </w:r>
      <w:r w:rsidR="00F71423" w:rsidRPr="00012BC2">
        <w:t xml:space="preserve">с 01.05.2025 </w:t>
      </w:r>
      <w:r w:rsidRPr="00012BC2">
        <w:t xml:space="preserve">в приложении № 12-в </w:t>
      </w:r>
      <w:r w:rsidR="00F71423" w:rsidRPr="00012BC2">
        <w:t xml:space="preserve">к ГТС на 2025 год </w:t>
      </w:r>
      <w:r w:rsidR="00086DC1">
        <w:t>т</w:t>
      </w:r>
      <w:r w:rsidR="00086DC1" w:rsidRPr="00086DC1">
        <w:t>арифы за комплексное посещение по профилю «медицинская реабилитация» при оказании медицинской помощи взрослому населению в амбулаторных усло</w:t>
      </w:r>
      <w:r w:rsidR="00086DC1">
        <w:t>виях:</w:t>
      </w:r>
    </w:p>
    <w:tbl>
      <w:tblPr>
        <w:tblW w:w="9480" w:type="dxa"/>
        <w:tblLook w:val="04A0"/>
      </w:tblPr>
      <w:tblGrid>
        <w:gridCol w:w="1012"/>
        <w:gridCol w:w="5126"/>
        <w:gridCol w:w="1639"/>
        <w:gridCol w:w="1703"/>
      </w:tblGrid>
      <w:tr w:rsidR="003E5600" w:rsidRPr="00C354A8" w:rsidTr="003E5600">
        <w:trPr>
          <w:trHeight w:val="276"/>
        </w:trPr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00" w:rsidRPr="003E5600" w:rsidRDefault="003E5600" w:rsidP="003E56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5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00" w:rsidRPr="003E5600" w:rsidRDefault="003E5600" w:rsidP="003E56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00" w:rsidRPr="003E5600" w:rsidRDefault="003E5600" w:rsidP="003E56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00" w:rsidRPr="003E5600" w:rsidRDefault="003E5600" w:rsidP="003E56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</w:tr>
      <w:tr w:rsidR="00D613FF" w:rsidRPr="002D6BB0" w:rsidTr="00D613FF">
        <w:trPr>
          <w:trHeight w:val="276"/>
        </w:trPr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Код тарифа</w:t>
            </w:r>
          </w:p>
        </w:tc>
        <w:tc>
          <w:tcPr>
            <w:tcW w:w="5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Название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Комплексное посещение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Тариф, руб.</w:t>
            </w:r>
          </w:p>
        </w:tc>
      </w:tr>
      <w:tr w:rsidR="00D613FF" w:rsidRPr="002D6BB0" w:rsidTr="00D613FF">
        <w:trPr>
          <w:trHeight w:val="276"/>
        </w:trPr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613FF" w:rsidRPr="002D6BB0" w:rsidTr="00D613FF">
        <w:trPr>
          <w:trHeight w:val="51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891445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Комплексное посещение по медицинской реабилитации взрослых с соматическими заболеваниями органов дыхания (2-3 балла ШРМ)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14 873,31</w:t>
            </w:r>
          </w:p>
        </w:tc>
      </w:tr>
      <w:tr w:rsidR="00D613FF" w:rsidRPr="002D6BB0" w:rsidTr="00D613FF">
        <w:trPr>
          <w:trHeight w:val="76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891455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Комплексное посещение по медицинской реабилитации взрослых с соматическими заболеваниями системы кровообращения (2-3 балла ШРМ)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15 106,71</w:t>
            </w:r>
          </w:p>
        </w:tc>
      </w:tr>
      <w:tr w:rsidR="00D613FF" w:rsidRPr="002D6BB0" w:rsidTr="00D613FF">
        <w:trPr>
          <w:trHeight w:val="51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891465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Комплексное посещение по медицинской реабилитации взрослых с нарушением функции костно-мышечной системы (2-3 балла ШРМ)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21 248,89</w:t>
            </w:r>
          </w:p>
        </w:tc>
      </w:tr>
      <w:tr w:rsidR="00D613FF" w:rsidRPr="002D6BB0" w:rsidTr="00D613FF">
        <w:trPr>
          <w:trHeight w:val="76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891475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Комплексное посещение по медицинской реабилитации взрослых с нарушением функции центральной нервной системы (2-3 балла ШРМ)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26 347,45</w:t>
            </w:r>
          </w:p>
        </w:tc>
      </w:tr>
      <w:tr w:rsidR="00D613FF" w:rsidRPr="002D6BB0" w:rsidTr="00D613FF">
        <w:trPr>
          <w:trHeight w:val="76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891485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Комплексное посещение по медицинской реабилитации взрослых с нарушением функции периферической нервной системы (2-3 балла ШРМ)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3FF" w:rsidRPr="002D6BB0" w:rsidRDefault="00D613FF" w:rsidP="00D613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D6BB0">
              <w:rPr>
                <w:rFonts w:ascii="Times New Roman" w:hAnsi="Times New Roman"/>
              </w:rPr>
              <w:t>22 637,06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340DF">
        <w:t>6.</w:t>
      </w:r>
      <w:r w:rsidR="00F71423" w:rsidRPr="00A340DF">
        <w:t>5</w:t>
      </w:r>
      <w:r w:rsidRPr="00A340DF">
        <w:t>.</w:t>
      </w:r>
      <w:r w:rsidR="00D90F52" w:rsidRPr="00A340DF">
        <w:t xml:space="preserve"> Исключить</w:t>
      </w:r>
      <w:r w:rsidR="007E04C0" w:rsidRPr="00A340DF">
        <w:t xml:space="preserve"> </w:t>
      </w:r>
      <w:r w:rsidR="00A340DF" w:rsidRPr="00A340DF">
        <w:t xml:space="preserve">из </w:t>
      </w:r>
      <w:r w:rsidR="007E04C0" w:rsidRPr="00A340DF">
        <w:t>приложени</w:t>
      </w:r>
      <w:r w:rsidR="00A340DF" w:rsidRPr="00A340DF">
        <w:t>я</w:t>
      </w:r>
      <w:r w:rsidR="007E04C0" w:rsidRPr="00A340DF">
        <w:t xml:space="preserve"> № 12-в к ГТС на 2025 год</w:t>
      </w:r>
      <w:r w:rsidR="00D90F52" w:rsidRPr="00A340DF">
        <w:t xml:space="preserve"> </w:t>
      </w:r>
      <w:r w:rsidR="00D90F52" w:rsidRPr="00A340DF">
        <w:rPr>
          <w:bCs/>
        </w:rPr>
        <w:t>с 01.05.2025</w:t>
      </w:r>
      <w:r w:rsidRPr="00A340DF">
        <w:t xml:space="preserve"> </w:t>
      </w:r>
      <w:r w:rsidR="00D90F52" w:rsidRPr="00A340DF">
        <w:t>т</w:t>
      </w:r>
      <w:r w:rsidRPr="00A340DF">
        <w:t>арифы с кодами 891211 и 891216</w:t>
      </w:r>
      <w:r w:rsidR="00D90F52" w:rsidRPr="00A340DF">
        <w:t>.</w:t>
      </w:r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6.</w:t>
      </w:r>
      <w:r w:rsidR="00F71423" w:rsidRPr="00012BC2">
        <w:t>6</w:t>
      </w:r>
      <w:r w:rsidRPr="00012BC2">
        <w:t xml:space="preserve">. Дополнить </w:t>
      </w:r>
      <w:r w:rsidR="00D90F52" w:rsidRPr="00012BC2">
        <w:rPr>
          <w:bCs/>
        </w:rPr>
        <w:t xml:space="preserve">с 01.05.2025 </w:t>
      </w:r>
      <w:r w:rsidRPr="00012BC2">
        <w:t>пункт 13.4.1 Приложения 1 к ГТС на 2025 год подпунктами следующего содержания:</w:t>
      </w:r>
    </w:p>
    <w:p w:rsidR="00D613FF" w:rsidRPr="00012BC2" w:rsidRDefault="00F71423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«</w:t>
      </w:r>
      <w:r w:rsidR="00D613FF" w:rsidRPr="00012BC2">
        <w:t>13.4.1.1. Тариф 891445 «Комплексное посещение по медицинской реабилитации взрослых с соматическими заболеваниями органов дыхания (2-3 балла ШРМ)» включает в себя выполнение следующих медицинских услуг:</w:t>
      </w:r>
    </w:p>
    <w:tbl>
      <w:tblPr>
        <w:tblW w:w="9747" w:type="dxa"/>
        <w:tblLayout w:type="fixed"/>
        <w:tblLook w:val="04A0"/>
      </w:tblPr>
      <w:tblGrid>
        <w:gridCol w:w="1770"/>
        <w:gridCol w:w="4952"/>
        <w:gridCol w:w="1466"/>
        <w:gridCol w:w="1559"/>
      </w:tblGrid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3F77FF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3F77FF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3F77FF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3F77FF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(врач физической и реабилитационной медицины)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B01.020.005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</w:t>
            </w:r>
            <w:proofErr w:type="gramStart"/>
            <w:r w:rsidRPr="003E5600">
              <w:rPr>
                <w:rFonts w:ascii="Times New Roman" w:hAnsi="Times New Roman"/>
              </w:rPr>
              <w:t>а(</w:t>
            </w:r>
            <w:proofErr w:type="gramEnd"/>
            <w:r w:rsidRPr="003E5600">
              <w:rPr>
                <w:rFonts w:ascii="Times New Roman" w:hAnsi="Times New Roman"/>
              </w:rPr>
              <w:t>повторная)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B01.037.001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врача-пульмонолога первичный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B05.069.004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Разработка индивидуальной программы психологической реабилитации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0,05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A17.30.020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сверхвысокочастотным электромагнитным полем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A17.30.031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магнитными полями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B01.070.009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A11.09.007.001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Ингаляторное введение лекарственных препаратов через </w:t>
            </w:r>
            <w:proofErr w:type="spellStart"/>
            <w:r w:rsidRPr="003E5600">
              <w:rPr>
                <w:rFonts w:ascii="Times New Roman" w:hAnsi="Times New Roman"/>
              </w:rPr>
              <w:t>небулайзер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0,6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A17.09.004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токами ультравысокой частоты при заболеваниях нижних дыхательных путей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A22.30.006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Вибрационное воздействие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A19.30.007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Лечебная физкультура с использованием тренажера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A19.09.001.002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Групповое занятие лечебной физкультурой при заболеваниях </w:t>
            </w:r>
            <w:proofErr w:type="spellStart"/>
            <w:r w:rsidRPr="003E5600">
              <w:rPr>
                <w:rFonts w:ascii="Times New Roman" w:hAnsi="Times New Roman"/>
              </w:rPr>
              <w:t>бронхолегочной</w:t>
            </w:r>
            <w:proofErr w:type="spellEnd"/>
            <w:r w:rsidRPr="003E5600">
              <w:rPr>
                <w:rFonts w:ascii="Times New Roman" w:hAnsi="Times New Roman"/>
              </w:rPr>
              <w:t xml:space="preserve"> системы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A21.09.002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Массаж при хронических неспецифических заболеваниях легких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ab/>
      </w:r>
      <w:r w:rsidRPr="00012BC2">
        <w:tab/>
      </w:r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13.4.1.2. Тариф 891455 «Комплексное посещение по медицинской реабилитации взрослых с соматическими заболеваниями системы кровообращения (2-3 балла ШРМ)» включает в себя выполнение следующих медицинских услуг:</w:t>
      </w:r>
    </w:p>
    <w:tbl>
      <w:tblPr>
        <w:tblW w:w="10014" w:type="dxa"/>
        <w:tblLook w:val="04A0"/>
      </w:tblPr>
      <w:tblGrid>
        <w:gridCol w:w="1770"/>
        <w:gridCol w:w="4952"/>
        <w:gridCol w:w="1838"/>
        <w:gridCol w:w="1454"/>
      </w:tblGrid>
      <w:tr w:rsidR="003E5600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00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00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5600" w:rsidRPr="003E5600" w:rsidRDefault="003E5600" w:rsidP="003E5600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00" w:rsidRPr="003E5600" w:rsidRDefault="003E5600" w:rsidP="003E5600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(врач физической и реабилитационной медицины)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B01.020.005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</w:t>
            </w:r>
            <w:proofErr w:type="gramStart"/>
            <w:r w:rsidRPr="003E5600">
              <w:rPr>
                <w:rFonts w:ascii="Times New Roman" w:hAnsi="Times New Roman"/>
              </w:rPr>
              <w:t>а(</w:t>
            </w:r>
            <w:proofErr w:type="gramEnd"/>
            <w:r w:rsidRPr="003E5600">
              <w:rPr>
                <w:rFonts w:ascii="Times New Roman" w:hAnsi="Times New Roman"/>
              </w:rPr>
              <w:t>повторная)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B05.069.004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Разработка индивидуальной программы психологической реабилитации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0,3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A05.10.007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Мониторирование</w:t>
            </w:r>
            <w:proofErr w:type="spellEnd"/>
            <w:r w:rsidRPr="003E5600">
              <w:rPr>
                <w:rFonts w:ascii="Times New Roman" w:hAnsi="Times New Roman"/>
              </w:rPr>
              <w:t xml:space="preserve"> электрокардиографических данных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A22.10.001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Воздействие </w:t>
            </w:r>
            <w:proofErr w:type="spellStart"/>
            <w:r w:rsidRPr="003E5600">
              <w:rPr>
                <w:rFonts w:ascii="Times New Roman" w:hAnsi="Times New Roman"/>
              </w:rPr>
              <w:t>низкоинтенсивным</w:t>
            </w:r>
            <w:proofErr w:type="spellEnd"/>
            <w:r w:rsidRPr="003E5600">
              <w:rPr>
                <w:rFonts w:ascii="Times New Roman" w:hAnsi="Times New Roman"/>
              </w:rPr>
              <w:t xml:space="preserve"> лазерным излучением при заболеваниях сердца и перикарда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B01.070.009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0,6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A12.10.005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Велоэргометрия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A17.30.036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импульсным низкочастотным электромагнитным полем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 A20.30.020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Гипоксивоздействие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A19.30.007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Лечебная физкультура с использованием тренажера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A19.10.001.002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Групповое занятие лечебной физкультурой при заболеваниях сердца и перикарда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A22.30.006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Вибрационное воздействие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 A21.10.002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Массаж при заболеваниях сердца и перикарда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13.4.1.3. Тариф 891465 «Комплексное посещение по медицинской реабилитации взрослых с нарушением функции костно-мышечной системы (2-3 балла ШРМ)» включает в себя выполнение следующих медицинских услуг:</w:t>
      </w:r>
    </w:p>
    <w:tbl>
      <w:tblPr>
        <w:tblW w:w="10014" w:type="dxa"/>
        <w:tblLook w:val="04A0"/>
      </w:tblPr>
      <w:tblGrid>
        <w:gridCol w:w="1770"/>
        <w:gridCol w:w="4952"/>
        <w:gridCol w:w="1838"/>
        <w:gridCol w:w="1454"/>
      </w:tblGrid>
      <w:tr w:rsidR="003E5600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00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00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5600" w:rsidRPr="003E5600" w:rsidRDefault="003E5600" w:rsidP="003E5600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00" w:rsidRPr="003E5600" w:rsidRDefault="003E5600" w:rsidP="003E5600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(врач физической и реабилитационной медицины)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B01.020.005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</w:t>
            </w:r>
            <w:proofErr w:type="gramStart"/>
            <w:r w:rsidRPr="003E5600">
              <w:rPr>
                <w:rFonts w:ascii="Times New Roman" w:hAnsi="Times New Roman"/>
              </w:rPr>
              <w:t>а(</w:t>
            </w:r>
            <w:proofErr w:type="gramEnd"/>
            <w:r w:rsidRPr="003E5600">
              <w:rPr>
                <w:rFonts w:ascii="Times New Roman" w:hAnsi="Times New Roman"/>
              </w:rPr>
              <w:t>повторная)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 A21.30.006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Эрготерапия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B05.069.004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Разработка индивидуальной программы психологической реабилитации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0,05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A17.02.001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Электростимуляция мышц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0,4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A24.01.005.003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Криотерапия локальная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0,3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B01.070.009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A17.03.007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магнитными полями при костной патологии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A17.03.001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Электрофорез лекарственных препаратов при костной патологии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0,3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A22.04.003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Воздействие </w:t>
            </w:r>
            <w:proofErr w:type="spellStart"/>
            <w:r w:rsidRPr="003E5600">
              <w:rPr>
                <w:rFonts w:ascii="Times New Roman" w:hAnsi="Times New Roman"/>
              </w:rPr>
              <w:t>низкоинтенсивным</w:t>
            </w:r>
            <w:proofErr w:type="spellEnd"/>
            <w:r w:rsidRPr="003E5600">
              <w:rPr>
                <w:rFonts w:ascii="Times New Roman" w:hAnsi="Times New Roman"/>
              </w:rPr>
              <w:t xml:space="preserve"> лазерным излучением при заболеваниях суставов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A20.03.003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озокеритом при заболеваниях костной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A17.30.004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синусоидальными модулированными токами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0,6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A22.24.002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ультразвуковое при заболеваниях периферической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0,3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A19.30.007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Лечебная физкультура с использованием тренажера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A19.03.003.002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Групповое занятие лечебной физкультурой при переломе костей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A22.30.006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Вибрационное воздействие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A21.03.001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Массаж при переломе костей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13.4.1.4. Тариф 891475 «Комплексное посещение по медицинской реабилитации взрослых с нарушением функции центральной нервной системы (2-3 балла ШРМ)» включает в себя выполнение следующих медицинских услуг:</w:t>
      </w:r>
    </w:p>
    <w:tbl>
      <w:tblPr>
        <w:tblW w:w="10067" w:type="dxa"/>
        <w:tblLook w:val="04A0"/>
      </w:tblPr>
      <w:tblGrid>
        <w:gridCol w:w="1770"/>
        <w:gridCol w:w="5005"/>
        <w:gridCol w:w="1838"/>
        <w:gridCol w:w="1454"/>
      </w:tblGrid>
      <w:tr w:rsidR="003E5600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00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00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5600" w:rsidRPr="003E5600" w:rsidRDefault="003E5600" w:rsidP="003E5600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00" w:rsidRPr="003E5600" w:rsidRDefault="003E5600" w:rsidP="003E5600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B01.020.001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(врач физической и реабилитационной медицины)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B01.020.005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0,7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</w:t>
            </w:r>
            <w:proofErr w:type="gramStart"/>
            <w:r w:rsidRPr="003E5600">
              <w:rPr>
                <w:rFonts w:ascii="Times New Roman" w:hAnsi="Times New Roman"/>
              </w:rPr>
              <w:t>а(</w:t>
            </w:r>
            <w:proofErr w:type="gramEnd"/>
            <w:r w:rsidRPr="003E5600">
              <w:rPr>
                <w:rFonts w:ascii="Times New Roman" w:hAnsi="Times New Roman"/>
              </w:rPr>
              <w:t>повторная)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 A21.30.006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Эрготерапия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B05.069.006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Разработка индивидуальной программы логопедической реабилитации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0,4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A13.23.005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Медико-логопедическая процедура при афазии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A17.02.001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Электростимуляция мышц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0,6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 A17.30.019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переменным магнитным полем (</w:t>
            </w:r>
            <w:proofErr w:type="spellStart"/>
            <w:r w:rsidRPr="003E5600">
              <w:rPr>
                <w:rFonts w:ascii="Times New Roman" w:hAnsi="Times New Roman"/>
              </w:rPr>
              <w:t>ПеМП</w:t>
            </w:r>
            <w:proofErr w:type="spellEnd"/>
            <w:r w:rsidRPr="003E5600">
              <w:rPr>
                <w:rFonts w:ascii="Times New Roman" w:hAnsi="Times New Roman"/>
              </w:rPr>
              <w:t>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B01.070.009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A22.23.001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Воздействие </w:t>
            </w:r>
            <w:proofErr w:type="spellStart"/>
            <w:r w:rsidRPr="003E5600">
              <w:rPr>
                <w:rFonts w:ascii="Times New Roman" w:hAnsi="Times New Roman"/>
              </w:rPr>
              <w:t>низкоинтенсивным</w:t>
            </w:r>
            <w:proofErr w:type="spellEnd"/>
            <w:r w:rsidRPr="003E5600">
              <w:rPr>
                <w:rFonts w:ascii="Times New Roman" w:hAnsi="Times New Roman"/>
              </w:rPr>
              <w:t xml:space="preserve"> лазерным излучением при заболеваниях центральной нервной системы и головного мозга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0,7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A20.23.002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парафином (озокеритом) при заболеваниях центральной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A21.23.005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Нейропсихологическая реабилитация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0,6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A19.30.007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Лечебная физкультура с использованием тренажера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A19.23.002.015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Групповое занятие лечебной физкультурой при заболеваниях центральной нервной системы и головного мозга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A22.30.006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Вибрационное воздействие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A21.23.001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Массаж при заболеваниях центральной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13.4.1.5. Тариф 891485 «Комплексное посещение по медицинской реабилитации взрослых с нарушением функции </w:t>
      </w:r>
      <w:proofErr w:type="spellStart"/>
      <w:r w:rsidRPr="00012BC2">
        <w:t>перефирической</w:t>
      </w:r>
      <w:proofErr w:type="spellEnd"/>
      <w:r w:rsidRPr="00012BC2">
        <w:t xml:space="preserve"> нервной системы (2-3 балла ШРМ)» включает в себя выполнение следующих медицинских услуг:</w:t>
      </w:r>
    </w:p>
    <w:tbl>
      <w:tblPr>
        <w:tblW w:w="10009" w:type="dxa"/>
        <w:tblLook w:val="04A0"/>
      </w:tblPr>
      <w:tblGrid>
        <w:gridCol w:w="1770"/>
        <w:gridCol w:w="4947"/>
        <w:gridCol w:w="1838"/>
        <w:gridCol w:w="1454"/>
      </w:tblGrid>
      <w:tr w:rsidR="003E5600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00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600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5600" w:rsidRPr="003E5600" w:rsidRDefault="003E5600" w:rsidP="003E5600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Частота предоставления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600" w:rsidRPr="003E5600" w:rsidRDefault="003E5600" w:rsidP="003E5600">
            <w:pPr>
              <w:jc w:val="center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Кратность применения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3E5600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(врач физической и реабилитационной медицины)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B01.020.005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(осмотр, консультация) врача по лечебной физкультуре повторный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B01.054.001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Осмотр (консультация) врача-физиотерапевт</w:t>
            </w:r>
            <w:proofErr w:type="gramStart"/>
            <w:r w:rsidRPr="003E5600">
              <w:rPr>
                <w:rFonts w:ascii="Times New Roman" w:hAnsi="Times New Roman"/>
              </w:rPr>
              <w:t>а(</w:t>
            </w:r>
            <w:proofErr w:type="gramEnd"/>
            <w:r w:rsidRPr="003E5600">
              <w:rPr>
                <w:rFonts w:ascii="Times New Roman" w:hAnsi="Times New Roman"/>
              </w:rPr>
              <w:t>повторная)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 A21.30.006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Эрготерапия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0,3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B05.069.004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Разработка индивидуальной программы психологической реабилитации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A17.02.001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Электростимуляция мышц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0,4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B01.070.009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0,3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A17.24.009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магнитными полями при заболеваниях периферической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A17.24.005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Электрофорез лекарственных препаратов при заболеваниях периферической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0,3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A22.24.001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 xml:space="preserve">Воздействие </w:t>
            </w:r>
            <w:proofErr w:type="spellStart"/>
            <w:r w:rsidRPr="003E5600">
              <w:rPr>
                <w:rFonts w:ascii="Times New Roman" w:hAnsi="Times New Roman"/>
              </w:rPr>
              <w:t>низкоинтенсивным</w:t>
            </w:r>
            <w:proofErr w:type="spellEnd"/>
            <w:r w:rsidRPr="003E5600">
              <w:rPr>
                <w:rFonts w:ascii="Times New Roman" w:hAnsi="Times New Roman"/>
              </w:rPr>
              <w:t xml:space="preserve"> лазерным излучением при заболеваниях периферической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A20.24.003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proofErr w:type="spellStart"/>
            <w:r w:rsidRPr="003E5600">
              <w:rPr>
                <w:rFonts w:ascii="Times New Roman" w:hAnsi="Times New Roman"/>
              </w:rPr>
              <w:t>Озокеритотерапия</w:t>
            </w:r>
            <w:proofErr w:type="spellEnd"/>
            <w:r w:rsidRPr="003E5600">
              <w:rPr>
                <w:rFonts w:ascii="Times New Roman" w:hAnsi="Times New Roman"/>
              </w:rPr>
              <w:t xml:space="preserve"> заболеваний периферической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0,2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A17.24.007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синусоидальными модулированными токами (</w:t>
            </w:r>
            <w:proofErr w:type="spellStart"/>
            <w:r w:rsidRPr="003E5600">
              <w:rPr>
                <w:rFonts w:ascii="Times New Roman" w:hAnsi="Times New Roman"/>
              </w:rPr>
              <w:t>СМТ-терапия</w:t>
            </w:r>
            <w:proofErr w:type="spellEnd"/>
            <w:r w:rsidRPr="003E5600">
              <w:rPr>
                <w:rFonts w:ascii="Times New Roman" w:hAnsi="Times New Roman"/>
              </w:rPr>
              <w:t>) при заболеваниях периферической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0,6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A22.24.002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Воздействие ультразвуковое при заболеваниях периферической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0,3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A19.30.007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Лечебная физкультура с использованием тренажера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A19.24.001.002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Групповое занятие при заболеваниях периферической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1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A22.30.006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Вибрационное воздействие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  <w:tr w:rsidR="00D613FF" w:rsidRPr="003E5600" w:rsidTr="003E5600">
        <w:trPr>
          <w:trHeight w:val="295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A21.24.004</w:t>
            </w:r>
          </w:p>
        </w:tc>
        <w:tc>
          <w:tcPr>
            <w:tcW w:w="4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3FF" w:rsidRPr="003E5600" w:rsidRDefault="00D613FF" w:rsidP="00D613FF">
            <w:pPr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Массаж при заболеваниях периферической нервной системы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FF" w:rsidRPr="003E5600" w:rsidRDefault="00D613FF" w:rsidP="00D613FF">
            <w:pPr>
              <w:jc w:val="right"/>
              <w:rPr>
                <w:rFonts w:ascii="Times New Roman" w:hAnsi="Times New Roman"/>
              </w:rPr>
            </w:pPr>
            <w:r w:rsidRPr="003E5600">
              <w:rPr>
                <w:rFonts w:ascii="Times New Roman" w:hAnsi="Times New Roman"/>
              </w:rPr>
              <w:t>0,5</w:t>
            </w:r>
          </w:p>
        </w:tc>
      </w:tr>
    </w:tbl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613FF" w:rsidRPr="00012BC2" w:rsidRDefault="009B7B4C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6.</w:t>
      </w:r>
      <w:r w:rsidR="00F71423" w:rsidRPr="00012BC2">
        <w:t>7</w:t>
      </w:r>
      <w:r w:rsidRPr="00012BC2">
        <w:t xml:space="preserve">. </w:t>
      </w:r>
      <w:proofErr w:type="gramStart"/>
      <w:r w:rsidR="00F71423" w:rsidRPr="00012BC2">
        <w:t>Установить с 01.05.2025, что т</w:t>
      </w:r>
      <w:r w:rsidR="00D613FF" w:rsidRPr="00012BC2">
        <w:t>арифы с кодами 891445, 891455, 891465, 891475, 891485 применяются медицинскими организациями при проведении медицинской реабилитации по направлению одного из врачей: врача по физической и реабилитационной медицине, врача по медицинской реабилитации, врача невролога, врача травматолога-ортопеда, врача пульмонолога, врача кардиолога, врача терапевта (врача-терапевта участкового), врача общей практики (семейного врача).</w:t>
      </w:r>
      <w:proofErr w:type="gramEnd"/>
    </w:p>
    <w:p w:rsidR="00D613FF" w:rsidRPr="00012BC2" w:rsidRDefault="00D613FF" w:rsidP="00D613F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Тарифы с кодами 891445, 891455, 891465, 891475, 891485 применяется только при условии обязательного выполнения медицинских услуг с кратностью применения </w:t>
      </w:r>
      <w:proofErr w:type="gramStart"/>
      <w:r w:rsidRPr="00012BC2">
        <w:t>равному</w:t>
      </w:r>
      <w:proofErr w:type="gramEnd"/>
      <w:r w:rsidRPr="00012BC2">
        <w:t xml:space="preserve"> 1 и обязательного выполнения одной из услуг с кодом A22.30.006 «Вибрационное воздействие» или с кодом A21.24.004 «Массаж при заболеваниях периферической нервной системы.</w:t>
      </w:r>
    </w:p>
    <w:p w:rsidR="009B7B4C" w:rsidRPr="00012BC2" w:rsidRDefault="009B7B4C" w:rsidP="009B7B4C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9B7B4C" w:rsidRPr="00012BC2" w:rsidRDefault="009B7B4C" w:rsidP="009B7B4C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6.</w:t>
      </w:r>
      <w:r w:rsidR="00F71423" w:rsidRPr="00012BC2">
        <w:t>8</w:t>
      </w:r>
      <w:r w:rsidRPr="00012BC2">
        <w:t>. Внести соответствующие изменения в Генеральное тарифное соглашение на 2025 год.</w:t>
      </w:r>
    </w:p>
    <w:p w:rsidR="004C3085" w:rsidRPr="00012BC2" w:rsidRDefault="004C3085" w:rsidP="004C3085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4C3085" w:rsidRPr="00012BC2" w:rsidRDefault="004C3085" w:rsidP="004C308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 xml:space="preserve">О </w:t>
      </w:r>
      <w:proofErr w:type="gramStart"/>
      <w:r w:rsidRPr="00012BC2">
        <w:rPr>
          <w:rFonts w:eastAsia="Calibri"/>
          <w:b/>
          <w:iCs/>
        </w:rPr>
        <w:t>внесении</w:t>
      </w:r>
      <w:proofErr w:type="gramEnd"/>
      <w:r w:rsidRPr="00012BC2">
        <w:rPr>
          <w:rFonts w:eastAsia="Calibri"/>
          <w:b/>
          <w:iCs/>
        </w:rPr>
        <w:t xml:space="preserve"> изменений в приложение № 4 к ГТС на 2025 год «Тарифы на оплату медицинской помощи, оказываемой в стационарных условиях и в условиях дневного стационара взрослому населению»</w:t>
      </w:r>
    </w:p>
    <w:p w:rsidR="004C3085" w:rsidRPr="00012BC2" w:rsidRDefault="004C3085" w:rsidP="004C3085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4C3085" w:rsidRPr="00012BC2" w:rsidRDefault="004C3085" w:rsidP="004C3085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7.1. Внести изменения  с 01.05.2025 в приложение № 4 к Генеральному тарифному соглашению на 2025 год в соответствии с </w:t>
      </w:r>
      <w:r w:rsidRPr="003F77FF">
        <w:rPr>
          <w:color w:val="0000FF"/>
        </w:rPr>
        <w:t xml:space="preserve">приложением № </w:t>
      </w:r>
      <w:r w:rsidR="003F77FF">
        <w:rPr>
          <w:color w:val="0000FF"/>
        </w:rPr>
        <w:t>7</w:t>
      </w:r>
      <w:r w:rsidRPr="00012BC2">
        <w:t xml:space="preserve"> к данному решению.</w:t>
      </w:r>
    </w:p>
    <w:p w:rsidR="00D613FF" w:rsidRPr="00012BC2" w:rsidRDefault="00D613FF" w:rsidP="002E45A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C3085" w:rsidRPr="00012BC2" w:rsidRDefault="004C3085" w:rsidP="004C308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 xml:space="preserve">О </w:t>
      </w:r>
      <w:proofErr w:type="gramStart"/>
      <w:r w:rsidRPr="00012BC2">
        <w:rPr>
          <w:rFonts w:eastAsia="Calibri"/>
          <w:b/>
          <w:iCs/>
        </w:rPr>
        <w:t>внесении</w:t>
      </w:r>
      <w:proofErr w:type="gramEnd"/>
      <w:r w:rsidRPr="00012BC2">
        <w:rPr>
          <w:rFonts w:eastAsia="Calibri"/>
          <w:b/>
          <w:iCs/>
        </w:rPr>
        <w:t xml:space="preserve"> изменений в приложение № 10 к ГТС на 2025 год «Тарифы на отдельно оплачиваемые услуги» (в части тарифов на оперативные вмешательства)</w:t>
      </w:r>
      <w:r w:rsidR="00F71423" w:rsidRPr="00012BC2">
        <w:rPr>
          <w:rFonts w:eastAsia="Calibri"/>
          <w:b/>
          <w:iCs/>
        </w:rPr>
        <w:t>.</w:t>
      </w:r>
    </w:p>
    <w:p w:rsidR="004C3085" w:rsidRPr="00012BC2" w:rsidRDefault="004C3085" w:rsidP="004C3085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4C3085" w:rsidRPr="00012BC2" w:rsidRDefault="004C3085" w:rsidP="004C3085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iCs/>
        </w:rPr>
      </w:pPr>
      <w:r w:rsidRPr="00012BC2">
        <w:rPr>
          <w:iCs/>
        </w:rPr>
        <w:t>8.1. Установить с 01.05.2025 в разделе 1 приложения № 10 к ГТС следующие тарифы:</w:t>
      </w:r>
    </w:p>
    <w:tbl>
      <w:tblPr>
        <w:tblW w:w="9632" w:type="dxa"/>
        <w:tblInd w:w="-5" w:type="dxa"/>
        <w:tblLook w:val="04A0"/>
      </w:tblPr>
      <w:tblGrid>
        <w:gridCol w:w="1226"/>
        <w:gridCol w:w="1830"/>
        <w:gridCol w:w="4366"/>
        <w:gridCol w:w="2210"/>
      </w:tblGrid>
      <w:tr w:rsidR="004C3085" w:rsidRPr="00012BC2" w:rsidTr="004C3085">
        <w:trPr>
          <w:trHeight w:val="1020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2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тарифа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2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по номенклатуре</w:t>
            </w: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2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тарифа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2B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Тариф, руб.</w:t>
            </w:r>
          </w:p>
        </w:tc>
      </w:tr>
      <w:tr w:rsidR="004C3085" w:rsidRPr="00012BC2" w:rsidTr="004C3085">
        <w:trPr>
          <w:trHeight w:val="51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оУ036а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А16.20.036.001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Электродиатермоконизация</w:t>
            </w:r>
            <w:proofErr w:type="spellEnd"/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шейки матки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085" w:rsidRPr="00012BC2" w:rsidRDefault="004C3085" w:rsidP="003F093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BC2">
              <w:rPr>
                <w:rFonts w:ascii="Times New Roman" w:hAnsi="Times New Roman"/>
                <w:iCs/>
                <w:sz w:val="24"/>
                <w:szCs w:val="24"/>
              </w:rPr>
              <w:t>11 698,30</w:t>
            </w:r>
          </w:p>
        </w:tc>
      </w:tr>
      <w:tr w:rsidR="004C3085" w:rsidRPr="00012BC2" w:rsidTr="004C3085">
        <w:trPr>
          <w:trHeight w:val="51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оУ020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A16.20.020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Дренирование абсцесса женских половых органов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3085" w:rsidRPr="00012BC2" w:rsidRDefault="004C3085" w:rsidP="003F093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BC2">
              <w:rPr>
                <w:rFonts w:ascii="Times New Roman" w:hAnsi="Times New Roman"/>
                <w:iCs/>
                <w:sz w:val="24"/>
                <w:szCs w:val="24"/>
              </w:rPr>
              <w:t>11 596,70</w:t>
            </w:r>
          </w:p>
        </w:tc>
      </w:tr>
      <w:tr w:rsidR="004C3085" w:rsidRPr="00012BC2" w:rsidTr="004C3085">
        <w:trPr>
          <w:trHeight w:val="832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оУ063а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A16.20.063.001 </w:t>
            </w: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085" w:rsidRPr="00012BC2" w:rsidRDefault="004C3085" w:rsidP="003F093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BC2">
              <w:rPr>
                <w:rFonts w:ascii="Times New Roman" w:hAnsi="Times New Roman"/>
                <w:iCs/>
                <w:sz w:val="24"/>
                <w:szCs w:val="24"/>
              </w:rPr>
              <w:t>23 275,70</w:t>
            </w:r>
          </w:p>
        </w:tc>
      </w:tr>
      <w:tr w:rsidR="004C3085" w:rsidRPr="00012BC2" w:rsidTr="004C3085">
        <w:trPr>
          <w:trHeight w:val="51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оУ001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A16.20.001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кисты яичника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085" w:rsidRPr="00012BC2" w:rsidRDefault="004C3085" w:rsidP="003F093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BC2">
              <w:rPr>
                <w:rFonts w:ascii="Times New Roman" w:hAnsi="Times New Roman"/>
                <w:iCs/>
                <w:sz w:val="24"/>
                <w:szCs w:val="24"/>
              </w:rPr>
              <w:t>15 916,40</w:t>
            </w:r>
          </w:p>
        </w:tc>
      </w:tr>
      <w:tr w:rsidR="004C3085" w:rsidRPr="00012BC2" w:rsidTr="004C3085">
        <w:trPr>
          <w:trHeight w:val="66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оУ001а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A16.20.001.001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кисты яичника с использованием </w:t>
            </w:r>
            <w:proofErr w:type="spellStart"/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085" w:rsidRPr="00012BC2" w:rsidRDefault="004C3085" w:rsidP="003F093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BC2">
              <w:rPr>
                <w:rFonts w:ascii="Times New Roman" w:hAnsi="Times New Roman"/>
                <w:iCs/>
                <w:sz w:val="24"/>
                <w:szCs w:val="24"/>
              </w:rPr>
              <w:t>16 032,90</w:t>
            </w:r>
          </w:p>
        </w:tc>
      </w:tr>
      <w:tr w:rsidR="004C3085" w:rsidRPr="00012BC2" w:rsidTr="004C3085">
        <w:trPr>
          <w:trHeight w:val="510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оZ079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A16.30.079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85" w:rsidRPr="00012BC2" w:rsidRDefault="004C3085" w:rsidP="003F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BC2">
              <w:rPr>
                <w:rFonts w:ascii="Times New Roman" w:eastAsia="Times New Roman" w:hAnsi="Times New Roman" w:cs="Times New Roman"/>
                <w:sz w:val="24"/>
                <w:szCs w:val="24"/>
              </w:rPr>
              <w:t>Лапароскопия диагностическая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085" w:rsidRPr="00012BC2" w:rsidRDefault="004C3085" w:rsidP="003F093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BC2">
              <w:rPr>
                <w:rFonts w:ascii="Times New Roman" w:hAnsi="Times New Roman"/>
                <w:iCs/>
                <w:sz w:val="24"/>
                <w:szCs w:val="24"/>
              </w:rPr>
              <w:t>11 327,30</w:t>
            </w:r>
          </w:p>
        </w:tc>
      </w:tr>
    </w:tbl>
    <w:p w:rsidR="004C3085" w:rsidRPr="00012BC2" w:rsidRDefault="004C3085" w:rsidP="004C3085">
      <w:pPr>
        <w:spacing w:after="0" w:line="240" w:lineRule="auto"/>
        <w:jc w:val="both"/>
        <w:outlineLvl w:val="1"/>
        <w:rPr>
          <w:rFonts w:ascii="Times New Roman" w:hAnsi="Times New Roman"/>
          <w:b/>
          <w:iCs/>
          <w:sz w:val="24"/>
          <w:szCs w:val="24"/>
          <w:u w:val="single"/>
        </w:rPr>
      </w:pPr>
    </w:p>
    <w:p w:rsidR="004C3085" w:rsidRPr="00012BC2" w:rsidRDefault="004C3085" w:rsidP="004C3085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iCs/>
        </w:rPr>
      </w:pPr>
      <w:r w:rsidRPr="0017393E">
        <w:rPr>
          <w:iCs/>
        </w:rPr>
        <w:t xml:space="preserve">8.2. </w:t>
      </w:r>
      <w:r w:rsidR="00D90F52" w:rsidRPr="0017393E">
        <w:rPr>
          <w:iCs/>
        </w:rPr>
        <w:t xml:space="preserve">Исключить </w:t>
      </w:r>
      <w:r w:rsidR="00D90F52" w:rsidRPr="0017393E">
        <w:rPr>
          <w:bCs/>
        </w:rPr>
        <w:t>с 01.05.2025 т</w:t>
      </w:r>
      <w:r w:rsidRPr="0017393E">
        <w:rPr>
          <w:iCs/>
        </w:rPr>
        <w:t>арифы с кодами оУ037, 611006, 641003, 631308</w:t>
      </w:r>
      <w:r w:rsidR="00D90F52" w:rsidRPr="0017393E">
        <w:rPr>
          <w:iCs/>
        </w:rPr>
        <w:t>.</w:t>
      </w:r>
    </w:p>
    <w:p w:rsidR="004346EF" w:rsidRPr="00012BC2" w:rsidRDefault="004346EF" w:rsidP="002E45A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C3085" w:rsidRPr="00012BC2" w:rsidRDefault="004C3085" w:rsidP="004C3085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8.3. Внести соответствующие изменения в Генеральное тарифное соглашение на 2025 год.</w:t>
      </w:r>
    </w:p>
    <w:p w:rsidR="004C3085" w:rsidRPr="00012BC2" w:rsidRDefault="004C3085" w:rsidP="002E45A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346EF" w:rsidRPr="00012BC2" w:rsidRDefault="004346EF" w:rsidP="004C308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 xml:space="preserve">Об установлении тарифов на оплату медицинской помощи с применением </w:t>
      </w:r>
      <w:proofErr w:type="spellStart"/>
      <w:r w:rsidRPr="00012BC2">
        <w:rPr>
          <w:rFonts w:eastAsia="Calibri"/>
          <w:b/>
          <w:iCs/>
        </w:rPr>
        <w:t>ботулинотерапии</w:t>
      </w:r>
      <w:proofErr w:type="spellEnd"/>
      <w:r w:rsidRPr="00012BC2">
        <w:rPr>
          <w:rFonts w:eastAsia="Calibri"/>
          <w:b/>
          <w:iCs/>
        </w:rPr>
        <w:t xml:space="preserve"> в амбулаторных условиях.</w:t>
      </w:r>
    </w:p>
    <w:p w:rsidR="004346EF" w:rsidRPr="00012BC2" w:rsidRDefault="004346EF" w:rsidP="004346EF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4346EF" w:rsidRPr="00012BC2" w:rsidRDefault="004346EF" w:rsidP="004346E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9.1. Установить с 01.05.2025</w:t>
      </w:r>
      <w:r w:rsidR="0017393E">
        <w:t xml:space="preserve"> для</w:t>
      </w:r>
      <w:r w:rsidR="00E52DDD">
        <w:t xml:space="preserve"> </w:t>
      </w:r>
      <w:r w:rsidR="00E52DDD" w:rsidRPr="0017393E">
        <w:t xml:space="preserve">Городского центра </w:t>
      </w:r>
      <w:proofErr w:type="spellStart"/>
      <w:r w:rsidR="00E52DDD" w:rsidRPr="0017393E">
        <w:t>нейродегенеративных</w:t>
      </w:r>
      <w:proofErr w:type="spellEnd"/>
      <w:r w:rsidR="00E52DDD" w:rsidRPr="0017393E">
        <w:t xml:space="preserve"> заболеваний и </w:t>
      </w:r>
      <w:proofErr w:type="spellStart"/>
      <w:r w:rsidR="00E52DDD" w:rsidRPr="0017393E">
        <w:t>ботулинотерапии</w:t>
      </w:r>
      <w:proofErr w:type="spellEnd"/>
      <w:r w:rsidR="00E52DDD" w:rsidRPr="0017393E">
        <w:t xml:space="preserve"> СПб ГАУЗ «Горо</w:t>
      </w:r>
      <w:r w:rsidR="00E52DDD">
        <w:t>дская поликлиника № 81»</w:t>
      </w:r>
      <w:r w:rsidRPr="00012BC2">
        <w:t xml:space="preserve"> в приложении № 12-б к ГТС на 2025 год тарифы  на законченный случай лечения в амбулаторных условиях:  </w:t>
      </w:r>
    </w:p>
    <w:tbl>
      <w:tblPr>
        <w:tblW w:w="9371" w:type="dxa"/>
        <w:tblInd w:w="93" w:type="dxa"/>
        <w:tblLook w:val="04A0"/>
      </w:tblPr>
      <w:tblGrid>
        <w:gridCol w:w="1149"/>
        <w:gridCol w:w="6663"/>
        <w:gridCol w:w="1559"/>
      </w:tblGrid>
      <w:tr w:rsidR="004346EF" w:rsidRPr="00012BC2" w:rsidTr="00D613FF">
        <w:trPr>
          <w:trHeight w:val="5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6EF" w:rsidRPr="00012BC2" w:rsidRDefault="004346EF" w:rsidP="00D613FF">
            <w:pPr>
              <w:jc w:val="center"/>
              <w:rPr>
                <w:rFonts w:ascii="Times New Roman" w:hAnsi="Times New Roman" w:cs="Times New Roman"/>
              </w:rPr>
            </w:pPr>
            <w:r w:rsidRPr="00012BC2">
              <w:rPr>
                <w:rFonts w:ascii="Times New Roman" w:hAnsi="Times New Roman" w:cs="Times New Roman"/>
              </w:rPr>
              <w:t>Код тарифа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6EF" w:rsidRPr="00012BC2" w:rsidRDefault="004346EF" w:rsidP="00D613FF">
            <w:pPr>
              <w:jc w:val="center"/>
              <w:rPr>
                <w:rFonts w:ascii="Times New Roman" w:hAnsi="Times New Roman" w:cs="Times New Roman"/>
              </w:rPr>
            </w:pPr>
            <w:r w:rsidRPr="00012BC2">
              <w:rPr>
                <w:rFonts w:ascii="Times New Roman" w:hAnsi="Times New Roman" w:cs="Times New Roman"/>
              </w:rPr>
              <w:t>Наименование тарифа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3CF51" w:fill="FFFFFF" w:themeFill="background1"/>
            <w:vAlign w:val="center"/>
          </w:tcPr>
          <w:p w:rsidR="004346EF" w:rsidRPr="00012BC2" w:rsidRDefault="004346EF" w:rsidP="00D613F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12BC2">
              <w:rPr>
                <w:rFonts w:ascii="Times New Roman" w:hAnsi="Times New Roman" w:cs="Times New Roman"/>
                <w:bCs/>
              </w:rPr>
              <w:t>Тариф</w:t>
            </w:r>
            <w:proofErr w:type="gramStart"/>
            <w:r w:rsidRPr="00012BC2">
              <w:rPr>
                <w:rFonts w:ascii="Times New Roman" w:hAnsi="Times New Roman" w:cs="Times New Roman"/>
                <w:bCs/>
              </w:rPr>
              <w:t xml:space="preserve"> ,</w:t>
            </w:r>
            <w:proofErr w:type="gramEnd"/>
            <w:r w:rsidRPr="00012BC2">
              <w:rPr>
                <w:rFonts w:ascii="Times New Roman" w:hAnsi="Times New Roman" w:cs="Times New Roman"/>
                <w:bCs/>
              </w:rPr>
              <w:t xml:space="preserve"> руб.</w:t>
            </w:r>
          </w:p>
        </w:tc>
      </w:tr>
      <w:tr w:rsidR="004346EF" w:rsidRPr="00012BC2" w:rsidTr="00D613FF">
        <w:trPr>
          <w:trHeight w:val="5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6EF" w:rsidRPr="00012BC2" w:rsidRDefault="004346EF" w:rsidP="00D613FF">
            <w:pPr>
              <w:jc w:val="right"/>
              <w:rPr>
                <w:rFonts w:ascii="Times New Roman" w:hAnsi="Times New Roman" w:cs="Times New Roman"/>
              </w:rPr>
            </w:pPr>
            <w:r w:rsidRPr="00012BC2">
              <w:rPr>
                <w:rFonts w:ascii="Times New Roman" w:hAnsi="Times New Roman" w:cs="Times New Roman"/>
              </w:rPr>
              <w:t>741160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6EF" w:rsidRPr="00012BC2" w:rsidRDefault="004346EF" w:rsidP="00D613FF">
            <w:pPr>
              <w:rPr>
                <w:rFonts w:ascii="Times New Roman" w:hAnsi="Times New Roman" w:cs="Times New Roman"/>
              </w:rPr>
            </w:pPr>
            <w:r w:rsidRPr="00012BC2">
              <w:rPr>
                <w:rFonts w:ascii="Times New Roman" w:hAnsi="Times New Roman" w:cs="Times New Roman"/>
              </w:rPr>
              <w:t xml:space="preserve">ПОЛ НЕВР Прием врача невролога для определения показаний к   </w:t>
            </w:r>
            <w:proofErr w:type="spellStart"/>
            <w:r w:rsidRPr="00012BC2">
              <w:rPr>
                <w:rFonts w:ascii="Times New Roman" w:hAnsi="Times New Roman" w:cs="Times New Roman"/>
              </w:rPr>
              <w:t>ботулинотерапии</w:t>
            </w:r>
            <w:proofErr w:type="spellEnd"/>
            <w:r w:rsidRPr="00012B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3CF51" w:fill="FFFFFF" w:themeFill="background1"/>
            <w:vAlign w:val="center"/>
            <w:hideMark/>
          </w:tcPr>
          <w:p w:rsidR="004346EF" w:rsidRPr="00012BC2" w:rsidRDefault="004346EF" w:rsidP="00D613FF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012BC2">
              <w:rPr>
                <w:rFonts w:ascii="Times New Roman" w:hAnsi="Times New Roman" w:cs="Times New Roman"/>
                <w:bCs/>
              </w:rPr>
              <w:t>2 738,15</w:t>
            </w:r>
          </w:p>
        </w:tc>
      </w:tr>
      <w:tr w:rsidR="004346EF" w:rsidRPr="00012BC2" w:rsidTr="00D613FF">
        <w:trPr>
          <w:trHeight w:val="5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6EF" w:rsidRPr="00012BC2" w:rsidRDefault="004346EF" w:rsidP="00D613FF">
            <w:pPr>
              <w:jc w:val="right"/>
              <w:rPr>
                <w:rFonts w:ascii="Times New Roman" w:hAnsi="Times New Roman" w:cs="Times New Roman"/>
              </w:rPr>
            </w:pPr>
            <w:r w:rsidRPr="00012BC2">
              <w:rPr>
                <w:rFonts w:ascii="Times New Roman" w:hAnsi="Times New Roman" w:cs="Times New Roman"/>
              </w:rPr>
              <w:t>741170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6EF" w:rsidRPr="00012BC2" w:rsidRDefault="004346EF" w:rsidP="00D613FF">
            <w:pPr>
              <w:rPr>
                <w:rFonts w:ascii="Times New Roman" w:hAnsi="Times New Roman" w:cs="Times New Roman"/>
              </w:rPr>
            </w:pPr>
            <w:r w:rsidRPr="00012BC2">
              <w:rPr>
                <w:rFonts w:ascii="Times New Roman" w:hAnsi="Times New Roman" w:cs="Times New Roman"/>
              </w:rPr>
              <w:t xml:space="preserve">ПОЛ НЕВР Введение </w:t>
            </w:r>
            <w:proofErr w:type="spellStart"/>
            <w:r w:rsidRPr="00012BC2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012BC2">
              <w:rPr>
                <w:rFonts w:ascii="Times New Roman" w:hAnsi="Times New Roman" w:cs="Times New Roman"/>
              </w:rPr>
              <w:t xml:space="preserve"> пациентам с </w:t>
            </w:r>
            <w:proofErr w:type="spellStart"/>
            <w:r w:rsidRPr="00012BC2">
              <w:rPr>
                <w:rFonts w:ascii="Times New Roman" w:hAnsi="Times New Roman" w:cs="Times New Roman"/>
              </w:rPr>
              <w:t>дистонией</w:t>
            </w:r>
            <w:proofErr w:type="spellEnd"/>
            <w:r w:rsidRPr="00012BC2">
              <w:rPr>
                <w:rFonts w:ascii="Times New Roman" w:hAnsi="Times New Roman" w:cs="Times New Roman"/>
              </w:rPr>
              <w:t xml:space="preserve"> (без стоимости </w:t>
            </w:r>
            <w:proofErr w:type="spellStart"/>
            <w:r w:rsidRPr="00012BC2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012B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3CF51" w:fill="FFFFFF" w:themeFill="background1"/>
            <w:vAlign w:val="center"/>
          </w:tcPr>
          <w:p w:rsidR="004346EF" w:rsidRPr="00012BC2" w:rsidRDefault="004346EF" w:rsidP="00D613FF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012BC2">
              <w:rPr>
                <w:rFonts w:ascii="Times New Roman" w:hAnsi="Times New Roman" w:cs="Times New Roman"/>
                <w:bCs/>
              </w:rPr>
              <w:t>15 552,70</w:t>
            </w:r>
          </w:p>
        </w:tc>
      </w:tr>
      <w:tr w:rsidR="004346EF" w:rsidRPr="00012BC2" w:rsidTr="00D613FF">
        <w:trPr>
          <w:trHeight w:val="5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6EF" w:rsidRPr="00012BC2" w:rsidRDefault="004346EF" w:rsidP="00D613FF">
            <w:pPr>
              <w:jc w:val="right"/>
              <w:rPr>
                <w:rFonts w:ascii="Times New Roman" w:hAnsi="Times New Roman" w:cs="Times New Roman"/>
              </w:rPr>
            </w:pPr>
            <w:r w:rsidRPr="00012BC2">
              <w:rPr>
                <w:rFonts w:ascii="Times New Roman" w:hAnsi="Times New Roman" w:cs="Times New Roman"/>
              </w:rPr>
              <w:t>741180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6EF" w:rsidRPr="00012BC2" w:rsidRDefault="004346EF" w:rsidP="00D613FF">
            <w:pPr>
              <w:rPr>
                <w:rFonts w:ascii="Times New Roman" w:hAnsi="Times New Roman" w:cs="Times New Roman"/>
              </w:rPr>
            </w:pPr>
            <w:r w:rsidRPr="00012BC2">
              <w:rPr>
                <w:rFonts w:ascii="Times New Roman" w:hAnsi="Times New Roman" w:cs="Times New Roman"/>
              </w:rPr>
              <w:t xml:space="preserve">ПОЛ НЕВР Введение </w:t>
            </w:r>
            <w:proofErr w:type="spellStart"/>
            <w:r w:rsidRPr="00012BC2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012BC2">
              <w:rPr>
                <w:rFonts w:ascii="Times New Roman" w:hAnsi="Times New Roman" w:cs="Times New Roman"/>
              </w:rPr>
              <w:t xml:space="preserve"> пациентам со </w:t>
            </w:r>
            <w:proofErr w:type="spellStart"/>
            <w:r w:rsidRPr="00012BC2">
              <w:rPr>
                <w:rFonts w:ascii="Times New Roman" w:hAnsi="Times New Roman" w:cs="Times New Roman"/>
              </w:rPr>
              <w:t>спастичностью</w:t>
            </w:r>
            <w:proofErr w:type="spellEnd"/>
            <w:r w:rsidRPr="00012BC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12BC2">
              <w:rPr>
                <w:rFonts w:ascii="Times New Roman" w:hAnsi="Times New Roman" w:cs="Times New Roman"/>
              </w:rPr>
              <w:t>сиалореей</w:t>
            </w:r>
            <w:proofErr w:type="spellEnd"/>
            <w:r w:rsidRPr="00012BC2">
              <w:rPr>
                <w:rFonts w:ascii="Times New Roman" w:hAnsi="Times New Roman" w:cs="Times New Roman"/>
              </w:rPr>
              <w:t xml:space="preserve"> (без стоимости </w:t>
            </w:r>
            <w:proofErr w:type="spellStart"/>
            <w:r w:rsidRPr="00012BC2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012B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3CF51" w:fill="FFFFFF" w:themeFill="background1"/>
            <w:vAlign w:val="center"/>
          </w:tcPr>
          <w:p w:rsidR="004346EF" w:rsidRPr="00012BC2" w:rsidRDefault="004346EF" w:rsidP="00D613FF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012BC2">
              <w:rPr>
                <w:rFonts w:ascii="Times New Roman" w:hAnsi="Times New Roman" w:cs="Times New Roman"/>
                <w:bCs/>
              </w:rPr>
              <w:t>5 123,23</w:t>
            </w:r>
          </w:p>
        </w:tc>
      </w:tr>
    </w:tbl>
    <w:p w:rsidR="004346EF" w:rsidRPr="00012BC2" w:rsidRDefault="004346EF" w:rsidP="004346EF">
      <w:pPr>
        <w:pStyle w:val="a3"/>
        <w:spacing w:after="0" w:line="240" w:lineRule="auto"/>
        <w:ind w:left="0" w:firstLine="708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A599A" w:rsidRDefault="004346EF" w:rsidP="0017393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9.2. </w:t>
      </w:r>
      <w:r w:rsidR="0017393E">
        <w:t xml:space="preserve">Установить </w:t>
      </w:r>
      <w:r w:rsidR="0017393E" w:rsidRPr="0017393E">
        <w:t>с 01.05.2025</w:t>
      </w:r>
      <w:r w:rsidR="0017393E">
        <w:t>, что п</w:t>
      </w:r>
      <w:r w:rsidR="0017393E" w:rsidRPr="00012BC2">
        <w:t>ервичное применение тарифа с кодом 741160</w:t>
      </w:r>
      <w:r w:rsidR="0017393E">
        <w:t xml:space="preserve"> применяется</w:t>
      </w:r>
      <w:r w:rsidR="0017393E" w:rsidRPr="00012BC2">
        <w:t xml:space="preserve"> при наличии направления базового/базового специализированного МО</w:t>
      </w:r>
      <w:r w:rsidR="0017393E">
        <w:t xml:space="preserve">. </w:t>
      </w:r>
      <w:r w:rsidR="0017393E" w:rsidRPr="0017393E">
        <w:t xml:space="preserve">Тарифы с кодами 741160, 741170, 741180 в соответствии с Приложением № 12-б (часть 1) к ГТС на 2025 год при повторном обращении пациентов применяются при наличии направления (назначения) врача-невролога Городского центра </w:t>
      </w:r>
      <w:proofErr w:type="spellStart"/>
      <w:r w:rsidR="0017393E" w:rsidRPr="0017393E">
        <w:t>нейродегенеративных</w:t>
      </w:r>
      <w:proofErr w:type="spellEnd"/>
      <w:r w:rsidR="0017393E" w:rsidRPr="0017393E">
        <w:t xml:space="preserve"> заболеваний и </w:t>
      </w:r>
      <w:proofErr w:type="spellStart"/>
      <w:r w:rsidR="0017393E" w:rsidRPr="0017393E">
        <w:t>ботулинотерапии</w:t>
      </w:r>
      <w:proofErr w:type="spellEnd"/>
      <w:r w:rsidR="0017393E" w:rsidRPr="0017393E">
        <w:t xml:space="preserve"> СПб ГАУЗ «Горо</w:t>
      </w:r>
      <w:r w:rsidR="008A599A">
        <w:t>дская поликлиника № 81».</w:t>
      </w:r>
    </w:p>
    <w:p w:rsidR="002D6BB0" w:rsidRDefault="002D6BB0" w:rsidP="008A599A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iCs/>
        </w:rPr>
      </w:pPr>
    </w:p>
    <w:p w:rsidR="008A599A" w:rsidRDefault="008A599A" w:rsidP="008A599A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iCs/>
        </w:rPr>
      </w:pPr>
      <w:r>
        <w:rPr>
          <w:iCs/>
        </w:rPr>
        <w:t>9</w:t>
      </w:r>
      <w:r w:rsidRPr="0017393E">
        <w:rPr>
          <w:iCs/>
        </w:rPr>
        <w:t>.</w:t>
      </w:r>
      <w:r>
        <w:rPr>
          <w:iCs/>
        </w:rPr>
        <w:t>3</w:t>
      </w:r>
      <w:r w:rsidRPr="0017393E">
        <w:rPr>
          <w:iCs/>
        </w:rPr>
        <w:t>.</w:t>
      </w:r>
      <w:r w:rsidRPr="008A599A">
        <w:rPr>
          <w:iCs/>
        </w:rPr>
        <w:t xml:space="preserve"> </w:t>
      </w:r>
      <w:r>
        <w:rPr>
          <w:iCs/>
        </w:rPr>
        <w:t>Дополнить с 01.05.2025 раздел 13.3 приложения №1 к ГТС на 2025 год:</w:t>
      </w:r>
    </w:p>
    <w:p w:rsidR="004346EF" w:rsidRPr="00012BC2" w:rsidRDefault="004346EF" w:rsidP="004346E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- пунктом 13.</w:t>
      </w:r>
      <w:r w:rsidR="008A599A">
        <w:t>3</w:t>
      </w:r>
      <w:r w:rsidRPr="00012BC2">
        <w:t>.</w:t>
      </w:r>
      <w:r w:rsidR="008A599A">
        <w:t>12</w:t>
      </w:r>
      <w:r w:rsidRPr="00012BC2">
        <w:t>. следующего содержания: «</w:t>
      </w:r>
      <w:r w:rsidR="007E04C0">
        <w:t>13.</w:t>
      </w:r>
      <w:r w:rsidR="008A599A">
        <w:t>3</w:t>
      </w:r>
      <w:r w:rsidR="007E04C0">
        <w:t>.</w:t>
      </w:r>
      <w:r w:rsidR="008A599A">
        <w:t>12.</w:t>
      </w:r>
      <w:r w:rsidR="007E04C0">
        <w:t xml:space="preserve"> </w:t>
      </w:r>
      <w:r w:rsidRPr="00012BC2">
        <w:t xml:space="preserve">Тарифы за лабораторные исследования (клинические, биохимические, гормональные, иммунологические) применяются дополнительно к тарифам за законченный случай лечения с кодами 741170, 741180 в соответствии с Приложением № 12-б (часть 1) к ГТС на 2025 год с учетом требований п.17.1 Приложения № 1 к ГТС на 2025 год. Расходы на ультразвуковое исследование мягких тканей и электромиографию учтены в стоимости тарифов с кодами 741170, 741180 </w:t>
      </w:r>
      <w:r w:rsidR="007E04C0">
        <w:t>и дополнительно не применяются»;</w:t>
      </w:r>
    </w:p>
    <w:p w:rsidR="004346EF" w:rsidRPr="00012BC2" w:rsidRDefault="004346EF" w:rsidP="004346E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- пунктом 13.3.1</w:t>
      </w:r>
      <w:r w:rsidR="008A599A">
        <w:t>3</w:t>
      </w:r>
      <w:r w:rsidRPr="00012BC2">
        <w:t xml:space="preserve"> следующего содержания: «</w:t>
      </w:r>
      <w:r w:rsidR="007E04C0">
        <w:t>13.3.1</w:t>
      </w:r>
      <w:r w:rsidR="008A599A">
        <w:t>3</w:t>
      </w:r>
      <w:r w:rsidR="007E04C0">
        <w:t xml:space="preserve">. </w:t>
      </w:r>
      <w:proofErr w:type="gramStart"/>
      <w:r w:rsidRPr="00012BC2">
        <w:t xml:space="preserve">Тариф на законченный случай лечения в амбулаторных условиях с кодом 741160 «ПОЛ НЕВР Прием врача невролога для определения показаний к   </w:t>
      </w:r>
      <w:proofErr w:type="spellStart"/>
      <w:r w:rsidRPr="00012BC2">
        <w:t>ботулинотерапии</w:t>
      </w:r>
      <w:proofErr w:type="spellEnd"/>
      <w:r w:rsidRPr="00012BC2">
        <w:t xml:space="preserve">» применяется не чаще одного раза в месяц при проведении контроля за результатом </w:t>
      </w:r>
      <w:proofErr w:type="spellStart"/>
      <w:r w:rsidRPr="00012BC2">
        <w:t>ботулинотерапии</w:t>
      </w:r>
      <w:proofErr w:type="spellEnd"/>
      <w:r w:rsidRPr="00012BC2">
        <w:t xml:space="preserve"> и/или определения показаний к </w:t>
      </w:r>
      <w:proofErr w:type="spellStart"/>
      <w:r w:rsidRPr="00012BC2">
        <w:t>ботулинотерапии</w:t>
      </w:r>
      <w:proofErr w:type="spellEnd"/>
      <w:r w:rsidRPr="00012BC2">
        <w:t xml:space="preserve"> при обязательной оценке </w:t>
      </w:r>
      <w:proofErr w:type="spellStart"/>
      <w:r w:rsidRPr="00012BC2">
        <w:t>спастичности</w:t>
      </w:r>
      <w:proofErr w:type="spellEnd"/>
      <w:r w:rsidRPr="00012BC2">
        <w:t xml:space="preserve"> по шкалам </w:t>
      </w:r>
      <w:proofErr w:type="spellStart"/>
      <w:r w:rsidRPr="00012BC2">
        <w:t>Эшворта</w:t>
      </w:r>
      <w:proofErr w:type="spellEnd"/>
      <w:r w:rsidRPr="00012BC2">
        <w:t xml:space="preserve">, </w:t>
      </w:r>
      <w:proofErr w:type="spellStart"/>
      <w:r w:rsidRPr="00012BC2">
        <w:t>Тардье</w:t>
      </w:r>
      <w:proofErr w:type="spellEnd"/>
      <w:r w:rsidRPr="00012BC2">
        <w:t xml:space="preserve"> (при </w:t>
      </w:r>
      <w:proofErr w:type="spellStart"/>
      <w:r w:rsidRPr="00012BC2">
        <w:t>спастичности</w:t>
      </w:r>
      <w:proofErr w:type="spellEnd"/>
      <w:r w:rsidRPr="00012BC2">
        <w:t xml:space="preserve">) или оценки </w:t>
      </w:r>
      <w:proofErr w:type="spellStart"/>
      <w:r w:rsidRPr="00012BC2">
        <w:t>дистонии</w:t>
      </w:r>
      <w:proofErr w:type="spellEnd"/>
      <w:r w:rsidRPr="00012BC2">
        <w:t xml:space="preserve"> по шкале общего клинического впечатления (при </w:t>
      </w:r>
      <w:proofErr w:type="spellStart"/>
      <w:r w:rsidRPr="00012BC2">
        <w:t>дистонии</w:t>
      </w:r>
      <w:proofErr w:type="spellEnd"/>
      <w:proofErr w:type="gramEnd"/>
      <w:r w:rsidRPr="00012BC2">
        <w:t xml:space="preserve">) и </w:t>
      </w:r>
      <w:proofErr w:type="gramStart"/>
      <w:r w:rsidRPr="00012BC2">
        <w:t>внесении</w:t>
      </w:r>
      <w:proofErr w:type="gramEnd"/>
      <w:r w:rsidRPr="00012BC2">
        <w:t xml:space="preserve"> сведений о пациенте в «Реестр пациентов с </w:t>
      </w:r>
      <w:proofErr w:type="spellStart"/>
      <w:r w:rsidRPr="00012BC2">
        <w:t>нейродегенеративными</w:t>
      </w:r>
      <w:proofErr w:type="spellEnd"/>
      <w:r w:rsidRPr="00012BC2">
        <w:t xml:space="preserve"> заболеваниями и </w:t>
      </w:r>
      <w:proofErr w:type="spellStart"/>
      <w:r w:rsidRPr="00012BC2">
        <w:t>ботулинотерапии</w:t>
      </w:r>
      <w:proofErr w:type="spellEnd"/>
      <w:r w:rsidRPr="00012BC2">
        <w:t xml:space="preserve">», (далее - Реестр). Если оценка </w:t>
      </w:r>
      <w:proofErr w:type="spellStart"/>
      <w:r w:rsidRPr="00012BC2">
        <w:t>спастичности</w:t>
      </w:r>
      <w:proofErr w:type="spellEnd"/>
      <w:r w:rsidRPr="00012BC2">
        <w:t xml:space="preserve"> по шкалам </w:t>
      </w:r>
      <w:proofErr w:type="spellStart"/>
      <w:r w:rsidRPr="00012BC2">
        <w:t>Эшворта</w:t>
      </w:r>
      <w:proofErr w:type="spellEnd"/>
      <w:r w:rsidRPr="00012BC2">
        <w:t xml:space="preserve">, </w:t>
      </w:r>
      <w:proofErr w:type="spellStart"/>
      <w:r w:rsidRPr="00012BC2">
        <w:t>Тардье</w:t>
      </w:r>
      <w:proofErr w:type="spellEnd"/>
      <w:r w:rsidRPr="00012BC2">
        <w:t xml:space="preserve">, или оценка </w:t>
      </w:r>
      <w:proofErr w:type="spellStart"/>
      <w:r w:rsidRPr="00012BC2">
        <w:t>дистонии</w:t>
      </w:r>
      <w:proofErr w:type="spellEnd"/>
      <w:r w:rsidRPr="00012BC2">
        <w:t xml:space="preserve"> по шкале общего клинического впечатления не проводилась, или сведения о пациенте не были внесены в Реестр, то применяется тариф в соответствии с Приложением № 13 к ГТС на 2025 год за посещение к невропатологу с кодом «</w:t>
      </w:r>
      <w:proofErr w:type="spellStart"/>
      <w:r w:rsidRPr="00012BC2">
        <w:t>Невро</w:t>
      </w:r>
      <w:proofErr w:type="spellEnd"/>
      <w:r w:rsidRPr="00012BC2">
        <w:t xml:space="preserve">». </w:t>
      </w:r>
    </w:p>
    <w:p w:rsidR="004346EF" w:rsidRPr="00012BC2" w:rsidRDefault="004346EF" w:rsidP="004346EF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4346EF" w:rsidRPr="00012BC2" w:rsidRDefault="004346EF" w:rsidP="004346E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9.</w:t>
      </w:r>
      <w:r w:rsidR="008A599A">
        <w:t>4</w:t>
      </w:r>
      <w:r w:rsidRPr="00012BC2">
        <w:t>. Внести соответствующие изменения в Генеральное тарифное соглашение на 2025 год.</w:t>
      </w:r>
    </w:p>
    <w:p w:rsidR="004346EF" w:rsidRPr="00012BC2" w:rsidRDefault="004346EF" w:rsidP="002E45A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D7547" w:rsidRPr="00012BC2" w:rsidRDefault="00BD7547" w:rsidP="004C308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 xml:space="preserve"> Об установлении тарифов на оплату медицинской помощи в амбулаторных условиях пациентам с паркинсонизмом и другими двигательными расстройствами </w:t>
      </w:r>
    </w:p>
    <w:p w:rsidR="00BD7547" w:rsidRPr="00012BC2" w:rsidRDefault="00BD7547" w:rsidP="00BD7547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10.1. Установить </w:t>
      </w:r>
      <w:r w:rsidR="00D90F52" w:rsidRPr="00012BC2">
        <w:rPr>
          <w:bCs/>
        </w:rPr>
        <w:t xml:space="preserve">с 01.05.2025 </w:t>
      </w:r>
      <w:r w:rsidR="00E52DDD">
        <w:t xml:space="preserve">для </w:t>
      </w:r>
      <w:r w:rsidR="00E52DDD" w:rsidRPr="0017393E">
        <w:t xml:space="preserve">Городского центра </w:t>
      </w:r>
      <w:proofErr w:type="spellStart"/>
      <w:r w:rsidR="00E52DDD" w:rsidRPr="0017393E">
        <w:t>нейродегенеративных</w:t>
      </w:r>
      <w:proofErr w:type="spellEnd"/>
      <w:r w:rsidR="00E52DDD" w:rsidRPr="0017393E">
        <w:t xml:space="preserve"> заболеваний и </w:t>
      </w:r>
      <w:proofErr w:type="spellStart"/>
      <w:r w:rsidR="00E52DDD" w:rsidRPr="0017393E">
        <w:t>ботулинотерапии</w:t>
      </w:r>
      <w:proofErr w:type="spellEnd"/>
      <w:r w:rsidR="00E52DDD" w:rsidRPr="0017393E">
        <w:t xml:space="preserve"> СПб ГАУЗ «Горо</w:t>
      </w:r>
      <w:r w:rsidR="00E52DDD">
        <w:t xml:space="preserve">дская поликлиника № 81» </w:t>
      </w:r>
      <w:r w:rsidRPr="00012BC2">
        <w:t>в Приложении № 12-б к ГТС на 2025 год тарифы за законченный случай лечения в амбулаторных условиях</w:t>
      </w:r>
      <w:r w:rsidR="003F77FF">
        <w:t>:</w:t>
      </w:r>
    </w:p>
    <w:tbl>
      <w:tblPr>
        <w:tblW w:w="9513" w:type="dxa"/>
        <w:tblInd w:w="93" w:type="dxa"/>
        <w:tblLook w:val="04A0"/>
      </w:tblPr>
      <w:tblGrid>
        <w:gridCol w:w="1012"/>
        <w:gridCol w:w="6827"/>
        <w:gridCol w:w="1674"/>
      </w:tblGrid>
      <w:tr w:rsidR="00BD7547" w:rsidRPr="00012BC2" w:rsidTr="00D613FF">
        <w:trPr>
          <w:trHeight w:val="958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547" w:rsidRPr="00012BC2" w:rsidRDefault="00BD7547" w:rsidP="00D613FF">
            <w:pPr>
              <w:jc w:val="center"/>
              <w:rPr>
                <w:rFonts w:ascii="Times New Roman" w:hAnsi="Times New Roman"/>
                <w:b/>
              </w:rPr>
            </w:pPr>
            <w:r w:rsidRPr="00012BC2">
              <w:rPr>
                <w:rFonts w:ascii="Times New Roman" w:hAnsi="Times New Roman"/>
                <w:b/>
              </w:rPr>
              <w:t xml:space="preserve">Код тарифа </w:t>
            </w:r>
          </w:p>
        </w:tc>
        <w:tc>
          <w:tcPr>
            <w:tcW w:w="6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547" w:rsidRPr="00012BC2" w:rsidRDefault="00BD7547" w:rsidP="00D613FF">
            <w:pPr>
              <w:jc w:val="center"/>
              <w:rPr>
                <w:rFonts w:ascii="Times New Roman" w:hAnsi="Times New Roman"/>
                <w:b/>
              </w:rPr>
            </w:pPr>
            <w:r w:rsidRPr="00012BC2">
              <w:rPr>
                <w:rFonts w:ascii="Times New Roman" w:hAnsi="Times New Roman"/>
                <w:b/>
              </w:rPr>
              <w:t xml:space="preserve">Название 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3CF51" w:fill="FFFFFF" w:themeFill="background1"/>
            <w:vAlign w:val="center"/>
            <w:hideMark/>
          </w:tcPr>
          <w:p w:rsidR="00BD7547" w:rsidRPr="00012BC2" w:rsidRDefault="00BD7547" w:rsidP="00D613FF">
            <w:pPr>
              <w:jc w:val="center"/>
              <w:rPr>
                <w:rFonts w:ascii="Times New Roman" w:hAnsi="Times New Roman"/>
                <w:b/>
              </w:rPr>
            </w:pPr>
            <w:r w:rsidRPr="00012BC2">
              <w:rPr>
                <w:rFonts w:ascii="Times New Roman" w:hAnsi="Times New Roman"/>
                <w:b/>
              </w:rPr>
              <w:t>Тариф за законченный случай, руб.</w:t>
            </w:r>
          </w:p>
        </w:tc>
      </w:tr>
      <w:tr w:rsidR="00BD7547" w:rsidRPr="00012BC2" w:rsidTr="00D613FF">
        <w:trPr>
          <w:trHeight w:val="55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547" w:rsidRPr="00012BC2" w:rsidRDefault="00BD7547" w:rsidP="00D613FF">
            <w:pPr>
              <w:jc w:val="right"/>
              <w:rPr>
                <w:rFonts w:ascii="Times New Roman" w:hAnsi="Times New Roman"/>
              </w:rPr>
            </w:pPr>
            <w:r w:rsidRPr="00012BC2">
              <w:rPr>
                <w:rFonts w:ascii="Times New Roman" w:hAnsi="Times New Roman"/>
              </w:rPr>
              <w:t>741720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547" w:rsidRPr="00012BC2" w:rsidRDefault="00BD7547" w:rsidP="00D613FF">
            <w:pPr>
              <w:rPr>
                <w:rFonts w:ascii="Times New Roman" w:hAnsi="Times New Roman"/>
              </w:rPr>
            </w:pPr>
            <w:r w:rsidRPr="00012BC2">
              <w:rPr>
                <w:rFonts w:ascii="Times New Roman" w:hAnsi="Times New Roman"/>
              </w:rPr>
              <w:t>ПОЛ НЕВР Дифференциальная диагностика  паркинсонизма и других двигательных расстройств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3CF51" w:fill="FFFFFF" w:themeFill="background1"/>
            <w:vAlign w:val="center"/>
            <w:hideMark/>
          </w:tcPr>
          <w:p w:rsidR="00BD7547" w:rsidRPr="00012BC2" w:rsidRDefault="00BD7547" w:rsidP="00D613FF">
            <w:pPr>
              <w:jc w:val="right"/>
              <w:rPr>
                <w:rFonts w:ascii="Times New Roman" w:hAnsi="Times New Roman"/>
              </w:rPr>
            </w:pPr>
            <w:r w:rsidRPr="00012BC2">
              <w:rPr>
                <w:rFonts w:ascii="Times New Roman" w:hAnsi="Times New Roman"/>
              </w:rPr>
              <w:t>5 906,20</w:t>
            </w:r>
          </w:p>
        </w:tc>
      </w:tr>
      <w:tr w:rsidR="00BD7547" w:rsidRPr="00012BC2" w:rsidTr="00D613FF">
        <w:trPr>
          <w:trHeight w:val="55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547" w:rsidRPr="00012BC2" w:rsidRDefault="00BD7547" w:rsidP="00D613FF">
            <w:pPr>
              <w:jc w:val="right"/>
              <w:rPr>
                <w:rFonts w:ascii="Times New Roman" w:hAnsi="Times New Roman"/>
              </w:rPr>
            </w:pPr>
            <w:r w:rsidRPr="00012BC2">
              <w:rPr>
                <w:rFonts w:ascii="Times New Roman" w:hAnsi="Times New Roman"/>
              </w:rPr>
              <w:t>741730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547" w:rsidRPr="00012BC2" w:rsidRDefault="00BD7547" w:rsidP="00D613FF">
            <w:pPr>
              <w:rPr>
                <w:rFonts w:ascii="Times New Roman" w:hAnsi="Times New Roman"/>
              </w:rPr>
            </w:pPr>
            <w:r w:rsidRPr="00012BC2">
              <w:rPr>
                <w:rFonts w:ascii="Times New Roman" w:hAnsi="Times New Roman"/>
              </w:rPr>
              <w:t>ПОЛ НЕВР Динамическое наблюдение при болезни Паркинсона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3CF51" w:fill="FFFFFF" w:themeFill="background1"/>
            <w:vAlign w:val="center"/>
            <w:hideMark/>
          </w:tcPr>
          <w:p w:rsidR="00BD7547" w:rsidRPr="00012BC2" w:rsidRDefault="00BD7547" w:rsidP="00D613FF">
            <w:pPr>
              <w:jc w:val="right"/>
              <w:rPr>
                <w:rFonts w:ascii="Times New Roman" w:hAnsi="Times New Roman"/>
              </w:rPr>
            </w:pPr>
            <w:r w:rsidRPr="00012BC2">
              <w:rPr>
                <w:rFonts w:ascii="Times New Roman" w:hAnsi="Times New Roman"/>
              </w:rPr>
              <w:t>3 899,30</w:t>
            </w:r>
          </w:p>
        </w:tc>
      </w:tr>
      <w:tr w:rsidR="00BD7547" w:rsidRPr="00012BC2" w:rsidTr="00D613FF">
        <w:trPr>
          <w:trHeight w:val="55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547" w:rsidRPr="00012BC2" w:rsidRDefault="00BD7547" w:rsidP="00D613FF">
            <w:pPr>
              <w:jc w:val="right"/>
              <w:rPr>
                <w:rFonts w:ascii="Times New Roman" w:hAnsi="Times New Roman"/>
              </w:rPr>
            </w:pPr>
            <w:r w:rsidRPr="00012BC2">
              <w:rPr>
                <w:rFonts w:ascii="Times New Roman" w:hAnsi="Times New Roman"/>
              </w:rPr>
              <w:t>741740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547" w:rsidRPr="00012BC2" w:rsidRDefault="00BD7547" w:rsidP="00D613FF">
            <w:pPr>
              <w:rPr>
                <w:rFonts w:ascii="Times New Roman" w:hAnsi="Times New Roman"/>
              </w:rPr>
            </w:pPr>
            <w:r w:rsidRPr="00012BC2">
              <w:rPr>
                <w:rFonts w:ascii="Times New Roman" w:hAnsi="Times New Roman"/>
              </w:rPr>
              <w:t xml:space="preserve">ПОЛ НЕВР Динамическое наблюдение при болезни </w:t>
            </w:r>
            <w:proofErr w:type="spellStart"/>
            <w:r w:rsidRPr="00012BC2">
              <w:rPr>
                <w:rFonts w:ascii="Times New Roman" w:hAnsi="Times New Roman"/>
              </w:rPr>
              <w:t>Гентингтона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3CF51" w:fill="FFFFFF" w:themeFill="background1"/>
            <w:vAlign w:val="center"/>
            <w:hideMark/>
          </w:tcPr>
          <w:p w:rsidR="00BD7547" w:rsidRPr="00012BC2" w:rsidRDefault="00BD7547" w:rsidP="00D613FF">
            <w:pPr>
              <w:jc w:val="right"/>
              <w:rPr>
                <w:rFonts w:ascii="Times New Roman" w:hAnsi="Times New Roman"/>
              </w:rPr>
            </w:pPr>
            <w:r w:rsidRPr="00012BC2">
              <w:rPr>
                <w:rFonts w:ascii="Times New Roman" w:hAnsi="Times New Roman"/>
              </w:rPr>
              <w:t>2 482,80</w:t>
            </w:r>
          </w:p>
        </w:tc>
      </w:tr>
    </w:tbl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10.2. Дополнить </w:t>
      </w:r>
      <w:r w:rsidR="00D90F52" w:rsidRPr="00012BC2">
        <w:rPr>
          <w:bCs/>
        </w:rPr>
        <w:t xml:space="preserve">с 01.05.2025 </w:t>
      </w:r>
      <w:r w:rsidRPr="00012BC2">
        <w:t>раздел 13 Приложения №1 к ГТС на 2025 год пунктом 13.3.1</w:t>
      </w:r>
      <w:r w:rsidR="00B84CA1">
        <w:t>4</w:t>
      </w:r>
      <w:r w:rsidRPr="00012BC2">
        <w:t>:</w:t>
      </w:r>
    </w:p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«</w:t>
      </w:r>
      <w:r w:rsidR="00E53E0C">
        <w:t xml:space="preserve">13.3.14. </w:t>
      </w:r>
      <w:proofErr w:type="gramStart"/>
      <w:r w:rsidRPr="00012BC2">
        <w:t xml:space="preserve">Тариф на законченный случай лечения в амбулаторных условиях с кодом 741720 «ПОЛ НЕВР Дифференциальная диагностика паркинсонизма и других двигательных расстройств» применяется не чаще одного раза в полгода (180 дней) при проведении дифференциальной диагностики  паркинсонизма и других двигательных расстройств при условии проведения </w:t>
      </w:r>
      <w:proofErr w:type="spellStart"/>
      <w:r w:rsidRPr="00012BC2">
        <w:t>скрининговой</w:t>
      </w:r>
      <w:proofErr w:type="spellEnd"/>
      <w:r w:rsidRPr="00012BC2">
        <w:t xml:space="preserve"> нейропсихологической оценки когнитивных функций по шкале MMSE и МОСА.</w:t>
      </w:r>
      <w:proofErr w:type="gramEnd"/>
      <w:r w:rsidRPr="00012BC2">
        <w:t xml:space="preserve"> Применение тарифа при первом обращении пациента осуществляется при наличии направления </w:t>
      </w:r>
      <w:proofErr w:type="gramStart"/>
      <w:r w:rsidRPr="00012BC2">
        <w:t>базовой</w:t>
      </w:r>
      <w:proofErr w:type="gramEnd"/>
      <w:r w:rsidRPr="00012BC2">
        <w:t>/базовой специализированной МО.</w:t>
      </w:r>
    </w:p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 xml:space="preserve">Тарифы на законченный случай динамического наблюдения с кодами 741730 «ПОЛ НЕВР Динамическое наблюдение при болезни Паркинсона», 741740 «ПОЛ НЕВР Динамическое наблюдение при болезни </w:t>
      </w:r>
      <w:proofErr w:type="spellStart"/>
      <w:r w:rsidRPr="00012BC2">
        <w:t>Гентингтона</w:t>
      </w:r>
      <w:proofErr w:type="spellEnd"/>
      <w:r w:rsidRPr="00012BC2">
        <w:t xml:space="preserve">» применяются не чаше одного раза в 3 месяца при условии внесения сведений о пациенте в «Реестр пациентов с </w:t>
      </w:r>
      <w:proofErr w:type="spellStart"/>
      <w:r w:rsidRPr="00012BC2">
        <w:t>нейродегенеративными</w:t>
      </w:r>
      <w:proofErr w:type="spellEnd"/>
      <w:r w:rsidRPr="00012BC2">
        <w:t xml:space="preserve"> заболеваниями и </w:t>
      </w:r>
      <w:proofErr w:type="spellStart"/>
      <w:r w:rsidRPr="00012BC2">
        <w:t>ботулинотерапии</w:t>
      </w:r>
      <w:proofErr w:type="spellEnd"/>
      <w:r w:rsidRPr="00012BC2">
        <w:t>», (далее - Реестр). Если сведения о пациенте не были внесены в Реестр,  то применяется тариф в соответствии с Приложением № 13 к ГТС на 2025 год за посещение к невропатологу с кодом «</w:t>
      </w:r>
      <w:proofErr w:type="spellStart"/>
      <w:r w:rsidRPr="00012BC2">
        <w:t>Невро</w:t>
      </w:r>
      <w:proofErr w:type="spellEnd"/>
      <w:r w:rsidRPr="00012BC2">
        <w:t xml:space="preserve">».  </w:t>
      </w:r>
    </w:p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Тарифы с кодами 741720, 741730, 741740  не включают затраты на проведение компьютерной и магниторезонансной томографии, лабораторных исследований (клинические, биохимические, гормональные, иммунологические). Тарифы на проведение компьютерной и магниторезонансной томографии, а также на лабораторные исследования применяются дополнительно к указанным тарифам с учетом требований п.17.1. Приложения №1 к ГТС на 2025 год. Расходы на ультразвуковые и нейрофизиологические исследования учтен</w:t>
      </w:r>
      <w:r w:rsidR="008E7ECA">
        <w:t>ы в стоимости указанных тарифов».</w:t>
      </w:r>
    </w:p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D7547" w:rsidRPr="00012BC2" w:rsidRDefault="00BD7547" w:rsidP="00BD754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10.3. Внести соответствующие изменения в Генеральное тарифное соглашение на 2025 год.</w:t>
      </w:r>
    </w:p>
    <w:p w:rsidR="00BD7547" w:rsidRPr="00012BC2" w:rsidRDefault="00BD7547" w:rsidP="00D91F9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6A4AFE" w:rsidRPr="00012BC2" w:rsidRDefault="006A4AFE" w:rsidP="006A4AFE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 xml:space="preserve">О </w:t>
      </w:r>
      <w:proofErr w:type="gramStart"/>
      <w:r w:rsidRPr="00012BC2">
        <w:rPr>
          <w:rFonts w:eastAsia="Calibri"/>
          <w:b/>
          <w:iCs/>
        </w:rPr>
        <w:t>внесении</w:t>
      </w:r>
      <w:proofErr w:type="gramEnd"/>
      <w:r w:rsidRPr="00012BC2">
        <w:rPr>
          <w:rFonts w:eastAsia="Calibri"/>
          <w:b/>
          <w:iCs/>
        </w:rPr>
        <w:t xml:space="preserve"> изменений в состав Рабочих групп, созданных решениями Комиссии по разработке территориальной программы обязательного медицинского страхования в Санкт-Петербурге.</w:t>
      </w:r>
    </w:p>
    <w:p w:rsidR="00D91F92" w:rsidRPr="00012BC2" w:rsidRDefault="00D91F92" w:rsidP="00D91F92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6A4AFE" w:rsidRPr="00012BC2" w:rsidRDefault="006A4AFE" w:rsidP="006A4AFE">
      <w:pPr>
        <w:pStyle w:val="210"/>
        <w:autoSpaceDE w:val="0"/>
        <w:spacing w:before="120" w:after="120" w:line="264" w:lineRule="auto"/>
      </w:pPr>
      <w:r w:rsidRPr="00012BC2">
        <w:t>11.1. Внести изменения в состав Рабочей группы по распределению и перераспределению объемов предоставления и финансового обеспечения медицинской помощи между медицинскими организациями (далее – Рабочая группа по объемам):</w:t>
      </w:r>
    </w:p>
    <w:p w:rsidR="006A4AFE" w:rsidRPr="00012BC2" w:rsidRDefault="006A4AFE" w:rsidP="006A4AFE">
      <w:pPr>
        <w:pStyle w:val="210"/>
        <w:autoSpaceDE w:val="0"/>
        <w:spacing w:line="288" w:lineRule="auto"/>
      </w:pPr>
      <w:r w:rsidRPr="00012BC2">
        <w:t>11.1.1. Включить в состав Рабочей группы по объемам:</w:t>
      </w:r>
    </w:p>
    <w:p w:rsidR="006A4AFE" w:rsidRPr="00012BC2" w:rsidRDefault="006A4AFE" w:rsidP="006A4AFE">
      <w:pPr>
        <w:pStyle w:val="210"/>
        <w:autoSpaceDE w:val="0"/>
        <w:spacing w:line="288" w:lineRule="auto"/>
      </w:pPr>
      <w:proofErr w:type="spellStart"/>
      <w:r w:rsidRPr="00012BC2">
        <w:t>Лисовца</w:t>
      </w:r>
      <w:proofErr w:type="spellEnd"/>
      <w:r w:rsidRPr="00012BC2">
        <w:t xml:space="preserve"> Дмитрия Геннадьевича - заместителя директора ГУ «Территориальный фонд обязательного медицинского страхования Санкт-Петербурга»;</w:t>
      </w:r>
    </w:p>
    <w:p w:rsidR="006A4AFE" w:rsidRPr="00012BC2" w:rsidRDefault="006A4AFE" w:rsidP="006A4AFE">
      <w:pPr>
        <w:pStyle w:val="210"/>
        <w:autoSpaceDE w:val="0"/>
        <w:spacing w:line="288" w:lineRule="auto"/>
      </w:pPr>
      <w:proofErr w:type="spellStart"/>
      <w:r w:rsidRPr="00012BC2">
        <w:t>Мазунину</w:t>
      </w:r>
      <w:proofErr w:type="spellEnd"/>
      <w:r w:rsidRPr="00012BC2">
        <w:t xml:space="preserve"> Елену Вадимовну – главного специалиста по экономической работе и оплате труда Межрегиональной Санкт-Петербурга и Ленинградской области организации профсоюза работников здравоохранения РФ.</w:t>
      </w:r>
    </w:p>
    <w:p w:rsidR="006A4AFE" w:rsidRPr="00012BC2" w:rsidRDefault="006A4AFE" w:rsidP="006A4AFE">
      <w:pPr>
        <w:pStyle w:val="210"/>
        <w:autoSpaceDE w:val="0"/>
        <w:spacing w:line="288" w:lineRule="auto"/>
      </w:pPr>
    </w:p>
    <w:p w:rsidR="006A4AFE" w:rsidRPr="00012BC2" w:rsidRDefault="006A4AFE" w:rsidP="006A4AFE">
      <w:pPr>
        <w:pStyle w:val="210"/>
        <w:autoSpaceDE w:val="0"/>
        <w:spacing w:line="288" w:lineRule="auto"/>
      </w:pPr>
      <w:r w:rsidRPr="00012BC2">
        <w:t xml:space="preserve">11.1.2. Исключить из состава Рабочей группы по объемам </w:t>
      </w:r>
      <w:proofErr w:type="spellStart"/>
      <w:r w:rsidRPr="00012BC2">
        <w:t>Атояна</w:t>
      </w:r>
      <w:proofErr w:type="spellEnd"/>
      <w:r w:rsidRPr="00012BC2">
        <w:t xml:space="preserve"> А.Е., Туренко Н.В.</w:t>
      </w:r>
    </w:p>
    <w:p w:rsidR="006A4AFE" w:rsidRPr="00012BC2" w:rsidRDefault="006A4AFE" w:rsidP="006A4AFE">
      <w:pPr>
        <w:pStyle w:val="210"/>
        <w:autoSpaceDE w:val="0"/>
        <w:spacing w:line="288" w:lineRule="auto"/>
      </w:pPr>
    </w:p>
    <w:p w:rsidR="006A4AFE" w:rsidRPr="00012BC2" w:rsidRDefault="0058166B" w:rsidP="006A4AFE">
      <w:pPr>
        <w:pStyle w:val="210"/>
        <w:autoSpaceDE w:val="0"/>
        <w:spacing w:line="288" w:lineRule="auto"/>
      </w:pPr>
      <w:r w:rsidRPr="00012BC2">
        <w:t>11.1.3</w:t>
      </w:r>
      <w:r w:rsidR="006A4AFE" w:rsidRPr="00012BC2">
        <w:t xml:space="preserve">. Изложить Состав рабочей группы по объемам в соответствии с </w:t>
      </w:r>
      <w:r w:rsidR="006A4AFE" w:rsidRPr="003F77FF">
        <w:rPr>
          <w:color w:val="0000FF"/>
        </w:rPr>
        <w:t>приложением №</w:t>
      </w:r>
      <w:r w:rsidR="002D6BB0">
        <w:rPr>
          <w:color w:val="0000FF"/>
        </w:rPr>
        <w:t> </w:t>
      </w:r>
      <w:r w:rsidR="00FE1DB9" w:rsidRPr="003F77FF">
        <w:rPr>
          <w:color w:val="0000FF"/>
        </w:rPr>
        <w:t>8</w:t>
      </w:r>
      <w:r w:rsidR="006A4AFE" w:rsidRPr="00012BC2">
        <w:t xml:space="preserve"> к данному решению.</w:t>
      </w:r>
    </w:p>
    <w:p w:rsidR="006A4AFE" w:rsidRPr="00012BC2" w:rsidRDefault="006A4AFE" w:rsidP="006A4AFE">
      <w:pPr>
        <w:pStyle w:val="210"/>
        <w:autoSpaceDE w:val="0"/>
        <w:spacing w:line="288" w:lineRule="auto"/>
      </w:pPr>
    </w:p>
    <w:p w:rsidR="006A4AFE" w:rsidRPr="00012BC2" w:rsidRDefault="00D9466A" w:rsidP="006A4AFE">
      <w:pPr>
        <w:pStyle w:val="210"/>
        <w:autoSpaceDE w:val="0"/>
        <w:spacing w:line="288" w:lineRule="auto"/>
      </w:pPr>
      <w:r w:rsidRPr="00012BC2">
        <w:t>11.</w:t>
      </w:r>
      <w:r w:rsidR="006A4AFE" w:rsidRPr="00012BC2">
        <w:t>2. Внести изменения в состав Рабочей группы по тарифам на оплату медицинской помощи (далее – Рабочая группа по тарифам):</w:t>
      </w:r>
    </w:p>
    <w:p w:rsidR="006A4AFE" w:rsidRPr="00012BC2" w:rsidRDefault="00D9466A" w:rsidP="006A4AFE">
      <w:pPr>
        <w:pStyle w:val="210"/>
        <w:autoSpaceDE w:val="0"/>
        <w:spacing w:line="288" w:lineRule="auto"/>
      </w:pPr>
      <w:r w:rsidRPr="00012BC2">
        <w:t>11</w:t>
      </w:r>
      <w:r w:rsidR="006A4AFE" w:rsidRPr="00012BC2">
        <w:t>.2.</w:t>
      </w:r>
      <w:r w:rsidRPr="00012BC2">
        <w:t>1</w:t>
      </w:r>
      <w:r w:rsidR="006A4AFE" w:rsidRPr="00012BC2">
        <w:t>. Включить в состав Рабочей группы по тарифам:</w:t>
      </w:r>
    </w:p>
    <w:p w:rsidR="00D9466A" w:rsidRPr="00012BC2" w:rsidRDefault="00D9466A" w:rsidP="00D9466A">
      <w:pPr>
        <w:pStyle w:val="210"/>
        <w:autoSpaceDE w:val="0"/>
        <w:spacing w:line="288" w:lineRule="auto"/>
      </w:pPr>
      <w:proofErr w:type="spellStart"/>
      <w:r w:rsidRPr="00012BC2">
        <w:t>Лисовца</w:t>
      </w:r>
      <w:proofErr w:type="spellEnd"/>
      <w:r w:rsidRPr="00012BC2">
        <w:t xml:space="preserve"> Дмитрия Геннадьевича - заместителя директора ГУ «Территориальный фонд обязательного медицинског</w:t>
      </w:r>
      <w:r w:rsidR="004D5EFE" w:rsidRPr="00012BC2">
        <w:t>о страхования Санкт-Петербурга»</w:t>
      </w:r>
      <w:r w:rsidR="00FE1DB9" w:rsidRPr="00012BC2">
        <w:t>;</w:t>
      </w:r>
    </w:p>
    <w:p w:rsidR="00FE1DB9" w:rsidRPr="00012BC2" w:rsidRDefault="00FE1DB9" w:rsidP="00FE1DB9">
      <w:pPr>
        <w:pStyle w:val="210"/>
        <w:autoSpaceDE w:val="0"/>
        <w:spacing w:line="288" w:lineRule="auto"/>
      </w:pPr>
      <w:r w:rsidRPr="00012BC2">
        <w:t xml:space="preserve">Чередникову Анну Сергеевну – главного специалиста отдела финансирования страховых медицинских организаций управления по работе со </w:t>
      </w:r>
      <w:r w:rsidR="00AD2BD7" w:rsidRPr="00012BC2">
        <w:t>страховыми медицинскими организациями</w:t>
      </w:r>
      <w:r w:rsidRPr="00012BC2">
        <w:t xml:space="preserve"> ГУ «Территориальный фонд обязательного медицинского страхования Санкт-Петербурга»;</w:t>
      </w:r>
    </w:p>
    <w:p w:rsidR="004D5EFE" w:rsidRPr="00012BC2" w:rsidRDefault="004D5EFE" w:rsidP="004D5EFE">
      <w:pPr>
        <w:pStyle w:val="210"/>
        <w:autoSpaceDE w:val="0"/>
        <w:spacing w:line="288" w:lineRule="auto"/>
      </w:pPr>
      <w:proofErr w:type="spellStart"/>
      <w:r w:rsidRPr="00012BC2">
        <w:t>Мазунину</w:t>
      </w:r>
      <w:proofErr w:type="spellEnd"/>
      <w:r w:rsidRPr="00012BC2">
        <w:t xml:space="preserve"> Елену Вадимовну – главного специалиста по экономической работе и оплате труда Межрегиональной Санкт-Петербурга и Ленинградской области организации профсоюза работников здравоохранения РФ.</w:t>
      </w:r>
    </w:p>
    <w:p w:rsidR="004D5EFE" w:rsidRPr="00012BC2" w:rsidRDefault="004D5EFE" w:rsidP="006A4AFE">
      <w:pPr>
        <w:pStyle w:val="210"/>
        <w:autoSpaceDE w:val="0"/>
        <w:spacing w:line="288" w:lineRule="auto"/>
      </w:pPr>
    </w:p>
    <w:p w:rsidR="006A4AFE" w:rsidRPr="00012BC2" w:rsidRDefault="00D9466A" w:rsidP="006A4AFE">
      <w:pPr>
        <w:pStyle w:val="210"/>
        <w:autoSpaceDE w:val="0"/>
        <w:spacing w:line="288" w:lineRule="auto"/>
      </w:pPr>
      <w:r w:rsidRPr="00012BC2">
        <w:t>11.</w:t>
      </w:r>
      <w:r w:rsidR="006A4AFE" w:rsidRPr="00012BC2">
        <w:t>2.</w:t>
      </w:r>
      <w:r w:rsidRPr="00012BC2">
        <w:t>2</w:t>
      </w:r>
      <w:r w:rsidR="006A4AFE" w:rsidRPr="00012BC2">
        <w:t xml:space="preserve">. Исключить из состава Рабочей группы по тарифам </w:t>
      </w:r>
      <w:r w:rsidRPr="00012BC2">
        <w:t>Верзилину А.А.</w:t>
      </w:r>
      <w:r w:rsidR="004D5EFE" w:rsidRPr="00012BC2">
        <w:t xml:space="preserve">, </w:t>
      </w:r>
      <w:r w:rsidR="00FE1DB9" w:rsidRPr="00012BC2">
        <w:t xml:space="preserve">Тарасову Е.Ю., </w:t>
      </w:r>
      <w:r w:rsidR="004D5EFE" w:rsidRPr="00012BC2">
        <w:t>Туренко Н.В.</w:t>
      </w:r>
    </w:p>
    <w:p w:rsidR="006A4AFE" w:rsidRPr="00012BC2" w:rsidRDefault="006A4AFE" w:rsidP="006A4AFE">
      <w:pPr>
        <w:pStyle w:val="210"/>
        <w:autoSpaceDE w:val="0"/>
        <w:spacing w:line="288" w:lineRule="auto"/>
      </w:pPr>
    </w:p>
    <w:p w:rsidR="006A4AFE" w:rsidRPr="00012BC2" w:rsidRDefault="001B39D2" w:rsidP="00D91F92">
      <w:pPr>
        <w:pStyle w:val="210"/>
        <w:autoSpaceDE w:val="0"/>
        <w:spacing w:line="288" w:lineRule="auto"/>
      </w:pPr>
      <w:r w:rsidRPr="00012BC2">
        <w:t>11.</w:t>
      </w:r>
      <w:r w:rsidR="006A4AFE" w:rsidRPr="00012BC2">
        <w:t>2.</w:t>
      </w:r>
      <w:r w:rsidR="00D9466A" w:rsidRPr="00012BC2">
        <w:t>3</w:t>
      </w:r>
      <w:r w:rsidR="006A4AFE" w:rsidRPr="00012BC2">
        <w:t xml:space="preserve">. Изложить Состав рабочей группы по тарифам в соответствии с </w:t>
      </w:r>
      <w:r w:rsidR="006A4AFE" w:rsidRPr="006A3DE5">
        <w:rPr>
          <w:color w:val="0000FF"/>
        </w:rPr>
        <w:t>приложением № </w:t>
      </w:r>
      <w:r w:rsidR="00FE1DB9" w:rsidRPr="006A3DE5">
        <w:rPr>
          <w:color w:val="0000FF"/>
        </w:rPr>
        <w:t>9</w:t>
      </w:r>
      <w:r w:rsidR="006A4AFE" w:rsidRPr="00012BC2">
        <w:t xml:space="preserve"> к данному решению.</w:t>
      </w:r>
    </w:p>
    <w:p w:rsidR="00D90F52" w:rsidRPr="00012BC2" w:rsidRDefault="00D90F52" w:rsidP="00D91F92">
      <w:pPr>
        <w:pStyle w:val="210"/>
        <w:autoSpaceDE w:val="0"/>
        <w:spacing w:line="288" w:lineRule="auto"/>
      </w:pPr>
    </w:p>
    <w:p w:rsidR="00CA7913" w:rsidRPr="00012BC2" w:rsidRDefault="00CA7913" w:rsidP="00CA791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bookmarkStart w:id="0" w:name="_GoBack"/>
      <w:bookmarkEnd w:id="0"/>
      <w:r w:rsidRPr="00012BC2">
        <w:rPr>
          <w:rFonts w:eastAsia="Calibri"/>
          <w:b/>
          <w:iCs/>
        </w:rPr>
        <w:t>Разное.</w:t>
      </w:r>
    </w:p>
    <w:p w:rsidR="00CA7913" w:rsidRPr="00012BC2" w:rsidRDefault="00CA7913" w:rsidP="00CA7913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 w:rsidRPr="00012BC2">
        <w:rPr>
          <w:rFonts w:eastAsia="Calibri"/>
          <w:b/>
          <w:iCs/>
        </w:rPr>
        <w:t>12.1. Об установлении тарифа на оплату выполнения исследования «Определение суммарных антител классов M и G (</w:t>
      </w:r>
      <w:proofErr w:type="spellStart"/>
      <w:r w:rsidRPr="00012BC2">
        <w:rPr>
          <w:rFonts w:eastAsia="Calibri"/>
          <w:b/>
          <w:iCs/>
        </w:rPr>
        <w:t>anti-HCV</w:t>
      </w:r>
      <w:proofErr w:type="spellEnd"/>
      <w:r w:rsidRPr="00012BC2">
        <w:rPr>
          <w:rFonts w:eastAsia="Calibri"/>
          <w:b/>
          <w:iCs/>
        </w:rPr>
        <w:t xml:space="preserve"> </w:t>
      </w:r>
      <w:proofErr w:type="spellStart"/>
      <w:r w:rsidRPr="00012BC2">
        <w:rPr>
          <w:rFonts w:eastAsia="Calibri"/>
          <w:b/>
          <w:iCs/>
        </w:rPr>
        <w:t>IgG</w:t>
      </w:r>
      <w:proofErr w:type="spellEnd"/>
      <w:r w:rsidRPr="00012BC2">
        <w:rPr>
          <w:rFonts w:eastAsia="Calibri"/>
          <w:b/>
          <w:iCs/>
        </w:rPr>
        <w:t xml:space="preserve"> и </w:t>
      </w:r>
      <w:proofErr w:type="spellStart"/>
      <w:r w:rsidRPr="00012BC2">
        <w:rPr>
          <w:rFonts w:eastAsia="Calibri"/>
          <w:b/>
          <w:iCs/>
        </w:rPr>
        <w:t>anti-HCV</w:t>
      </w:r>
      <w:proofErr w:type="spellEnd"/>
      <w:r w:rsidRPr="00012BC2">
        <w:rPr>
          <w:rFonts w:eastAsia="Calibri"/>
          <w:b/>
          <w:iCs/>
        </w:rPr>
        <w:t xml:space="preserve"> </w:t>
      </w:r>
      <w:proofErr w:type="spellStart"/>
      <w:r w:rsidRPr="00012BC2">
        <w:rPr>
          <w:rFonts w:eastAsia="Calibri"/>
          <w:b/>
          <w:iCs/>
        </w:rPr>
        <w:t>IgM</w:t>
      </w:r>
      <w:proofErr w:type="spellEnd"/>
      <w:r w:rsidRPr="00012BC2">
        <w:rPr>
          <w:rFonts w:eastAsia="Calibri"/>
          <w:b/>
          <w:iCs/>
        </w:rPr>
        <w:t>) к вирусу гепатита C (</w:t>
      </w:r>
      <w:proofErr w:type="spellStart"/>
      <w:r w:rsidRPr="00012BC2">
        <w:rPr>
          <w:rFonts w:eastAsia="Calibri"/>
          <w:b/>
          <w:iCs/>
        </w:rPr>
        <w:t>Hepatitis</w:t>
      </w:r>
      <w:proofErr w:type="spellEnd"/>
      <w:r w:rsidRPr="00012BC2">
        <w:rPr>
          <w:rFonts w:eastAsia="Calibri"/>
          <w:b/>
          <w:iCs/>
        </w:rPr>
        <w:t xml:space="preserve"> C </w:t>
      </w:r>
      <w:proofErr w:type="spellStart"/>
      <w:r w:rsidRPr="00012BC2">
        <w:rPr>
          <w:rFonts w:eastAsia="Calibri"/>
          <w:b/>
          <w:iCs/>
        </w:rPr>
        <w:t>virus</w:t>
      </w:r>
      <w:proofErr w:type="spellEnd"/>
      <w:r w:rsidRPr="00012BC2">
        <w:rPr>
          <w:rFonts w:eastAsia="Calibri"/>
          <w:b/>
          <w:iCs/>
        </w:rPr>
        <w:t>) в крови»</w:t>
      </w:r>
    </w:p>
    <w:p w:rsidR="00CA7913" w:rsidRPr="00012BC2" w:rsidRDefault="00CA7913" w:rsidP="00CA7913">
      <w:pPr>
        <w:pStyle w:val="a7"/>
        <w:spacing w:before="120" w:after="120" w:line="264" w:lineRule="auto"/>
        <w:rPr>
          <w:szCs w:val="24"/>
          <w:lang w:val="ru-RU"/>
        </w:rPr>
      </w:pPr>
      <w:r w:rsidRPr="00012BC2">
        <w:rPr>
          <w:szCs w:val="24"/>
          <w:lang w:val="ru-RU"/>
        </w:rPr>
        <w:t>РЕШИЛИ:</w:t>
      </w:r>
    </w:p>
    <w:p w:rsidR="000A7D72" w:rsidRPr="00012BC2" w:rsidRDefault="00CA7913" w:rsidP="000A7D72">
      <w:pPr>
        <w:pStyle w:val="210"/>
        <w:autoSpaceDE w:val="0"/>
        <w:spacing w:line="288" w:lineRule="auto"/>
      </w:pPr>
      <w:r w:rsidRPr="00012BC2">
        <w:t xml:space="preserve">12.1.1. Установить </w:t>
      </w:r>
      <w:r w:rsidR="00F71423" w:rsidRPr="00012BC2">
        <w:t>с 01.05.2025</w:t>
      </w:r>
      <w:r w:rsidR="000A7D72" w:rsidRPr="00012BC2">
        <w:t xml:space="preserve"> </w:t>
      </w:r>
      <w:r w:rsidRPr="00012BC2">
        <w:t xml:space="preserve">в разделе 1 приложения </w:t>
      </w:r>
      <w:r w:rsidR="000A7D72" w:rsidRPr="00012BC2">
        <w:t>№</w:t>
      </w:r>
      <w:r w:rsidRPr="00012BC2">
        <w:t>12-проф</w:t>
      </w:r>
      <w:r w:rsidR="000A7D72" w:rsidRPr="00012BC2">
        <w:t xml:space="preserve"> к ГТС на 2025 год тариф с кодом </w:t>
      </w:r>
      <w:proofErr w:type="spellStart"/>
      <w:r w:rsidR="000A7D72" w:rsidRPr="00012BC2">
        <w:t>пвГепС</w:t>
      </w:r>
      <w:proofErr w:type="spellEnd"/>
      <w:r w:rsidR="000A7D72" w:rsidRPr="00012BC2">
        <w:t xml:space="preserve"> «Определение суммарных антител классов M и G (</w:t>
      </w:r>
      <w:proofErr w:type="spellStart"/>
      <w:r w:rsidR="000A7D72" w:rsidRPr="00012BC2">
        <w:t>anti-HCV</w:t>
      </w:r>
      <w:proofErr w:type="spellEnd"/>
      <w:r w:rsidR="000A7D72" w:rsidRPr="00012BC2">
        <w:t xml:space="preserve"> </w:t>
      </w:r>
      <w:proofErr w:type="spellStart"/>
      <w:r w:rsidR="000A7D72" w:rsidRPr="00012BC2">
        <w:t>IgG</w:t>
      </w:r>
      <w:proofErr w:type="spellEnd"/>
      <w:r w:rsidR="000A7D72" w:rsidRPr="00012BC2">
        <w:t xml:space="preserve"> и </w:t>
      </w:r>
      <w:proofErr w:type="spellStart"/>
      <w:r w:rsidR="000A7D72" w:rsidRPr="00012BC2">
        <w:t>anti-HCV</w:t>
      </w:r>
      <w:proofErr w:type="spellEnd"/>
      <w:r w:rsidR="000A7D72" w:rsidRPr="00012BC2">
        <w:t xml:space="preserve"> </w:t>
      </w:r>
      <w:proofErr w:type="spellStart"/>
      <w:r w:rsidR="000A7D72" w:rsidRPr="00012BC2">
        <w:t>IgM</w:t>
      </w:r>
      <w:proofErr w:type="spellEnd"/>
      <w:r w:rsidR="000A7D72" w:rsidRPr="00012BC2">
        <w:t>) к вирусу гепатита C (</w:t>
      </w:r>
      <w:proofErr w:type="spellStart"/>
      <w:r w:rsidR="000A7D72" w:rsidRPr="00012BC2">
        <w:t>Hepatitis</w:t>
      </w:r>
      <w:proofErr w:type="spellEnd"/>
      <w:r w:rsidR="000A7D72" w:rsidRPr="00012BC2">
        <w:t xml:space="preserve"> C </w:t>
      </w:r>
      <w:proofErr w:type="spellStart"/>
      <w:r w:rsidR="000A7D72" w:rsidRPr="00012BC2">
        <w:t>virus</w:t>
      </w:r>
      <w:proofErr w:type="spellEnd"/>
      <w:r w:rsidR="000A7D72" w:rsidRPr="00012BC2">
        <w:t xml:space="preserve">) в крови»  в размере 245,95 руб. </w:t>
      </w:r>
    </w:p>
    <w:p w:rsidR="000A7D72" w:rsidRPr="00012BC2" w:rsidRDefault="000A7D72" w:rsidP="000A7D72">
      <w:pPr>
        <w:pStyle w:val="210"/>
        <w:autoSpaceDE w:val="0"/>
        <w:spacing w:line="288" w:lineRule="auto"/>
      </w:pPr>
    </w:p>
    <w:p w:rsidR="000A7D72" w:rsidRPr="00012BC2" w:rsidRDefault="000A7D72" w:rsidP="000A7D72">
      <w:pPr>
        <w:pStyle w:val="210"/>
        <w:autoSpaceDE w:val="0"/>
        <w:spacing w:line="288" w:lineRule="auto"/>
      </w:pPr>
      <w:r w:rsidRPr="00012BC2">
        <w:t xml:space="preserve">12.1.2. Тариф с кодом </w:t>
      </w:r>
      <w:proofErr w:type="spellStart"/>
      <w:r w:rsidRPr="00012BC2">
        <w:t>пвИмму</w:t>
      </w:r>
      <w:proofErr w:type="spellEnd"/>
      <w:r w:rsidRPr="00012BC2">
        <w:t xml:space="preserve"> из раздела 1 приложения №12-проф к ГТС на 2025 год исключить.</w:t>
      </w:r>
    </w:p>
    <w:p w:rsidR="000A7D72" w:rsidRPr="00012BC2" w:rsidRDefault="000A7D72" w:rsidP="000A7D72">
      <w:pPr>
        <w:pStyle w:val="210"/>
        <w:autoSpaceDE w:val="0"/>
        <w:spacing w:line="288" w:lineRule="auto"/>
      </w:pPr>
    </w:p>
    <w:p w:rsidR="000A7D72" w:rsidRPr="00012BC2" w:rsidRDefault="000A7D72" w:rsidP="000A7D72">
      <w:pPr>
        <w:pStyle w:val="210"/>
        <w:autoSpaceDE w:val="0"/>
        <w:spacing w:line="288" w:lineRule="auto"/>
      </w:pPr>
      <w:r w:rsidRPr="00012BC2">
        <w:t xml:space="preserve">12.1.3. Установить с 01.05.2025 в приложении №12 к ГТС на 2025 год тариф с кодом </w:t>
      </w:r>
      <w:proofErr w:type="spellStart"/>
      <w:r w:rsidRPr="00012BC2">
        <w:t>иГепС</w:t>
      </w:r>
      <w:proofErr w:type="spellEnd"/>
      <w:r w:rsidRPr="00012BC2">
        <w:t xml:space="preserve"> «Определение суммарных антител классов M и G (</w:t>
      </w:r>
      <w:proofErr w:type="spellStart"/>
      <w:r w:rsidRPr="00012BC2">
        <w:t>anti-HCV</w:t>
      </w:r>
      <w:proofErr w:type="spellEnd"/>
      <w:r w:rsidRPr="00012BC2">
        <w:t xml:space="preserve"> </w:t>
      </w:r>
      <w:proofErr w:type="spellStart"/>
      <w:r w:rsidRPr="00012BC2">
        <w:t>IgG</w:t>
      </w:r>
      <w:proofErr w:type="spellEnd"/>
      <w:r w:rsidRPr="00012BC2">
        <w:t xml:space="preserve"> и </w:t>
      </w:r>
      <w:proofErr w:type="spellStart"/>
      <w:r w:rsidRPr="00012BC2">
        <w:t>anti-HCV</w:t>
      </w:r>
      <w:proofErr w:type="spellEnd"/>
      <w:r w:rsidRPr="00012BC2">
        <w:t xml:space="preserve"> </w:t>
      </w:r>
      <w:proofErr w:type="spellStart"/>
      <w:r w:rsidRPr="00012BC2">
        <w:t>IgM</w:t>
      </w:r>
      <w:proofErr w:type="spellEnd"/>
      <w:r w:rsidRPr="00012BC2">
        <w:t>) к вирусу гепатита C (</w:t>
      </w:r>
      <w:proofErr w:type="spellStart"/>
      <w:r w:rsidRPr="00012BC2">
        <w:t>Hepatitis</w:t>
      </w:r>
      <w:proofErr w:type="spellEnd"/>
      <w:r w:rsidRPr="00012BC2">
        <w:t xml:space="preserve"> C </w:t>
      </w:r>
      <w:proofErr w:type="spellStart"/>
      <w:r w:rsidRPr="00012BC2">
        <w:t>virus</w:t>
      </w:r>
      <w:proofErr w:type="spellEnd"/>
      <w:r w:rsidRPr="00012BC2">
        <w:t xml:space="preserve">) в крови»  в размере 245,95 руб. </w:t>
      </w:r>
    </w:p>
    <w:p w:rsidR="000A7D72" w:rsidRPr="00012BC2" w:rsidRDefault="000A7D72" w:rsidP="000A7D72">
      <w:pPr>
        <w:pStyle w:val="210"/>
        <w:autoSpaceDE w:val="0"/>
        <w:spacing w:line="288" w:lineRule="auto"/>
      </w:pPr>
    </w:p>
    <w:p w:rsidR="00CA7913" w:rsidRPr="00012BC2" w:rsidRDefault="00CA7913" w:rsidP="00CA7913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12BC2">
        <w:t>12.1.</w:t>
      </w:r>
      <w:r w:rsidR="000A7D72" w:rsidRPr="00012BC2">
        <w:t>4</w:t>
      </w:r>
      <w:r w:rsidRPr="00012BC2">
        <w:t>. Внести соответствующие изменения в Генеральное тарифное соглашение на 2025 год.</w:t>
      </w:r>
    </w:p>
    <w:p w:rsidR="00CA7913" w:rsidRPr="00012BC2" w:rsidRDefault="00CA7913" w:rsidP="00CA7913">
      <w:pPr>
        <w:pStyle w:val="210"/>
        <w:autoSpaceDE w:val="0"/>
        <w:spacing w:line="288" w:lineRule="auto"/>
      </w:pPr>
    </w:p>
    <w:p w:rsidR="00CA7913" w:rsidRPr="00012BC2" w:rsidRDefault="00CA7913" w:rsidP="00CA7913">
      <w:pPr>
        <w:pStyle w:val="210"/>
        <w:autoSpaceDE w:val="0"/>
        <w:spacing w:line="288" w:lineRule="auto"/>
      </w:pPr>
    </w:p>
    <w:p w:rsidR="00CA7913" w:rsidRPr="00012BC2" w:rsidRDefault="00CA7913" w:rsidP="00D91F92">
      <w:pPr>
        <w:pStyle w:val="210"/>
        <w:autoSpaceDE w:val="0"/>
        <w:spacing w:line="288" w:lineRule="auto"/>
      </w:pPr>
    </w:p>
    <w:sectPr w:rsidR="00CA7913" w:rsidRPr="00012BC2" w:rsidSect="000D7C39">
      <w:footerReference w:type="default" r:id="rId9"/>
      <w:footerReference w:type="first" r:id="rId10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B1C" w:rsidRDefault="00EA6B1C" w:rsidP="00F13F4B">
      <w:pPr>
        <w:spacing w:after="0" w:line="240" w:lineRule="auto"/>
      </w:pPr>
      <w:r>
        <w:separator/>
      </w:r>
    </w:p>
  </w:endnote>
  <w:endnote w:type="continuationSeparator" w:id="0">
    <w:p w:rsidR="00EA6B1C" w:rsidRDefault="00EA6B1C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E5600" w:rsidRPr="00906DC3" w:rsidRDefault="00035A3B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3E5600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F26F93">
          <w:rPr>
            <w:rFonts w:ascii="Times New Roman" w:hAnsi="Times New Roman" w:cs="Times New Roman"/>
            <w:noProof/>
          </w:rPr>
          <w:t>7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3E5600" w:rsidRDefault="003E560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600" w:rsidRDefault="003E5600">
    <w:pPr>
      <w:pStyle w:val="ab"/>
      <w:jc w:val="right"/>
    </w:pPr>
  </w:p>
  <w:p w:rsidR="003E5600" w:rsidRDefault="003E560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B1C" w:rsidRDefault="00EA6B1C" w:rsidP="00F13F4B">
      <w:pPr>
        <w:spacing w:after="0" w:line="240" w:lineRule="auto"/>
      </w:pPr>
      <w:r>
        <w:separator/>
      </w:r>
    </w:p>
  </w:footnote>
  <w:footnote w:type="continuationSeparator" w:id="0">
    <w:p w:rsidR="00EA6B1C" w:rsidRDefault="00EA6B1C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1883097A"/>
    <w:multiLevelType w:val="multilevel"/>
    <w:tmpl w:val="7FD6B53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8E36A92"/>
    <w:multiLevelType w:val="multilevel"/>
    <w:tmpl w:val="3D82F62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">
    <w:nsid w:val="1FE5483D"/>
    <w:multiLevelType w:val="multilevel"/>
    <w:tmpl w:val="1E6ED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54341145"/>
    <w:multiLevelType w:val="hybridMultilevel"/>
    <w:tmpl w:val="3E688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9C02803"/>
    <w:multiLevelType w:val="multilevel"/>
    <w:tmpl w:val="63ECAE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6D9B23C3"/>
    <w:multiLevelType w:val="multilevel"/>
    <w:tmpl w:val="445CE2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2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2BC2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BFD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1DEE"/>
    <w:rsid w:val="0003223D"/>
    <w:rsid w:val="00032408"/>
    <w:rsid w:val="000324D8"/>
    <w:rsid w:val="000326E6"/>
    <w:rsid w:val="00032D73"/>
    <w:rsid w:val="000331BD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A3B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6ECA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1BE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2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6DC1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D72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293"/>
    <w:rsid w:val="000C0453"/>
    <w:rsid w:val="000C0619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1A1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5ED"/>
    <w:rsid w:val="000E56A2"/>
    <w:rsid w:val="000E56F5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BF4"/>
    <w:rsid w:val="000F2D51"/>
    <w:rsid w:val="000F2DB2"/>
    <w:rsid w:val="000F3614"/>
    <w:rsid w:val="000F37C1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789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92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3E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43A6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96BD5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EAF"/>
    <w:rsid w:val="001B11FC"/>
    <w:rsid w:val="001B1484"/>
    <w:rsid w:val="001B198D"/>
    <w:rsid w:val="001B1E4F"/>
    <w:rsid w:val="001B2676"/>
    <w:rsid w:val="001B2CDA"/>
    <w:rsid w:val="001B39D2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E9"/>
    <w:rsid w:val="001B7EF2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5A9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36C"/>
    <w:rsid w:val="001D55EB"/>
    <w:rsid w:val="001D5B7D"/>
    <w:rsid w:val="001D5C52"/>
    <w:rsid w:val="001D5F2E"/>
    <w:rsid w:val="001D5F78"/>
    <w:rsid w:val="001D6C51"/>
    <w:rsid w:val="001D6E1A"/>
    <w:rsid w:val="001D7228"/>
    <w:rsid w:val="001D7507"/>
    <w:rsid w:val="001D785E"/>
    <w:rsid w:val="001D7BE4"/>
    <w:rsid w:val="001E0A27"/>
    <w:rsid w:val="001E0A51"/>
    <w:rsid w:val="001E0DDF"/>
    <w:rsid w:val="001E2047"/>
    <w:rsid w:val="001E20A6"/>
    <w:rsid w:val="001E2229"/>
    <w:rsid w:val="001E2C51"/>
    <w:rsid w:val="001E301D"/>
    <w:rsid w:val="001E339E"/>
    <w:rsid w:val="001E34BC"/>
    <w:rsid w:val="001E40F2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1D6"/>
    <w:rsid w:val="001F647B"/>
    <w:rsid w:val="001F6F9A"/>
    <w:rsid w:val="001F734D"/>
    <w:rsid w:val="001F7659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559"/>
    <w:rsid w:val="00221576"/>
    <w:rsid w:val="002217D5"/>
    <w:rsid w:val="00221813"/>
    <w:rsid w:val="002218FD"/>
    <w:rsid w:val="00222700"/>
    <w:rsid w:val="00222CF2"/>
    <w:rsid w:val="00222F60"/>
    <w:rsid w:val="002233E3"/>
    <w:rsid w:val="00223CF6"/>
    <w:rsid w:val="00224745"/>
    <w:rsid w:val="00224747"/>
    <w:rsid w:val="00224815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0EB6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51C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A97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20D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4F2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6DC2"/>
    <w:rsid w:val="00296E5E"/>
    <w:rsid w:val="00296E91"/>
    <w:rsid w:val="00297004"/>
    <w:rsid w:val="002A075D"/>
    <w:rsid w:val="002A18CE"/>
    <w:rsid w:val="002A1DF8"/>
    <w:rsid w:val="002A22E7"/>
    <w:rsid w:val="002A2BAF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68D"/>
    <w:rsid w:val="002C3F57"/>
    <w:rsid w:val="002C446E"/>
    <w:rsid w:val="002C4A26"/>
    <w:rsid w:val="002C4A55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D6BB0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13F"/>
    <w:rsid w:val="002E45AB"/>
    <w:rsid w:val="002E47F3"/>
    <w:rsid w:val="002E56CD"/>
    <w:rsid w:val="002E64C3"/>
    <w:rsid w:val="002F082C"/>
    <w:rsid w:val="002F0CCC"/>
    <w:rsid w:val="002F109E"/>
    <w:rsid w:val="002F1107"/>
    <w:rsid w:val="002F1A5E"/>
    <w:rsid w:val="002F2570"/>
    <w:rsid w:val="002F2EAC"/>
    <w:rsid w:val="002F4052"/>
    <w:rsid w:val="002F47B1"/>
    <w:rsid w:val="002F48FD"/>
    <w:rsid w:val="002F4D73"/>
    <w:rsid w:val="002F5502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824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1EBE"/>
    <w:rsid w:val="0033268E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46FD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187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538A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314"/>
    <w:rsid w:val="003916D0"/>
    <w:rsid w:val="00392C59"/>
    <w:rsid w:val="00392E73"/>
    <w:rsid w:val="00392EEA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623"/>
    <w:rsid w:val="003A3872"/>
    <w:rsid w:val="003A3927"/>
    <w:rsid w:val="003A40F9"/>
    <w:rsid w:val="003A4C40"/>
    <w:rsid w:val="003A4E68"/>
    <w:rsid w:val="003A5063"/>
    <w:rsid w:val="003A5271"/>
    <w:rsid w:val="003A52AE"/>
    <w:rsid w:val="003A548B"/>
    <w:rsid w:val="003A5577"/>
    <w:rsid w:val="003A59F8"/>
    <w:rsid w:val="003A6183"/>
    <w:rsid w:val="003A64DB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04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2ED"/>
    <w:rsid w:val="003E1576"/>
    <w:rsid w:val="003E19F4"/>
    <w:rsid w:val="003E1C43"/>
    <w:rsid w:val="003E1EB1"/>
    <w:rsid w:val="003E222D"/>
    <w:rsid w:val="003E2752"/>
    <w:rsid w:val="003E2AFB"/>
    <w:rsid w:val="003E2AFD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5600"/>
    <w:rsid w:val="003E60A6"/>
    <w:rsid w:val="003E62A8"/>
    <w:rsid w:val="003E62D4"/>
    <w:rsid w:val="003E6791"/>
    <w:rsid w:val="003E6859"/>
    <w:rsid w:val="003E6B29"/>
    <w:rsid w:val="003E789B"/>
    <w:rsid w:val="003F00D2"/>
    <w:rsid w:val="003F0936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7FF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529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26B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4A0"/>
    <w:rsid w:val="00433E05"/>
    <w:rsid w:val="00434527"/>
    <w:rsid w:val="004346EF"/>
    <w:rsid w:val="00434886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690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6E9A"/>
    <w:rsid w:val="0046719F"/>
    <w:rsid w:val="0046755A"/>
    <w:rsid w:val="00467A76"/>
    <w:rsid w:val="00470400"/>
    <w:rsid w:val="004704F3"/>
    <w:rsid w:val="0047052B"/>
    <w:rsid w:val="00470B44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A75A1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764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085"/>
    <w:rsid w:val="004C363C"/>
    <w:rsid w:val="004C3936"/>
    <w:rsid w:val="004C394D"/>
    <w:rsid w:val="004C43CC"/>
    <w:rsid w:val="004C496E"/>
    <w:rsid w:val="004C4B6F"/>
    <w:rsid w:val="004C4FD3"/>
    <w:rsid w:val="004C5579"/>
    <w:rsid w:val="004C6114"/>
    <w:rsid w:val="004C69F6"/>
    <w:rsid w:val="004C71F6"/>
    <w:rsid w:val="004C727A"/>
    <w:rsid w:val="004C72B6"/>
    <w:rsid w:val="004C738E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85"/>
    <w:rsid w:val="004D49B1"/>
    <w:rsid w:val="004D4DC9"/>
    <w:rsid w:val="004D4E85"/>
    <w:rsid w:val="004D574C"/>
    <w:rsid w:val="004D5EFE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73E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57F04"/>
    <w:rsid w:val="00560752"/>
    <w:rsid w:val="00560922"/>
    <w:rsid w:val="00560AA4"/>
    <w:rsid w:val="00560B0C"/>
    <w:rsid w:val="0056104A"/>
    <w:rsid w:val="00561538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37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66B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3A03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24A7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128"/>
    <w:rsid w:val="005962A5"/>
    <w:rsid w:val="0059656F"/>
    <w:rsid w:val="00596E78"/>
    <w:rsid w:val="0059722A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580D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7FB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B6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65F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746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A32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2D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11A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5109"/>
    <w:rsid w:val="00676004"/>
    <w:rsid w:val="0067623A"/>
    <w:rsid w:val="00676ACE"/>
    <w:rsid w:val="00676E77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5A5"/>
    <w:rsid w:val="0068665A"/>
    <w:rsid w:val="00686B5A"/>
    <w:rsid w:val="00686E04"/>
    <w:rsid w:val="00686F52"/>
    <w:rsid w:val="00687263"/>
    <w:rsid w:val="0068773D"/>
    <w:rsid w:val="00687D21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3DE5"/>
    <w:rsid w:val="006A4482"/>
    <w:rsid w:val="006A4AFE"/>
    <w:rsid w:val="006A4CF2"/>
    <w:rsid w:val="006A4E32"/>
    <w:rsid w:val="006A5858"/>
    <w:rsid w:val="006A6470"/>
    <w:rsid w:val="006A69D7"/>
    <w:rsid w:val="006A6A20"/>
    <w:rsid w:val="006A7A0B"/>
    <w:rsid w:val="006B0CF9"/>
    <w:rsid w:val="006B1BF2"/>
    <w:rsid w:val="006B268A"/>
    <w:rsid w:val="006B2D58"/>
    <w:rsid w:val="006B3BF1"/>
    <w:rsid w:val="006B42E5"/>
    <w:rsid w:val="006B46F1"/>
    <w:rsid w:val="006B4F69"/>
    <w:rsid w:val="006B581D"/>
    <w:rsid w:val="006B583E"/>
    <w:rsid w:val="006B58FF"/>
    <w:rsid w:val="006B5AD1"/>
    <w:rsid w:val="006B5ADB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1EA"/>
    <w:rsid w:val="006C36DA"/>
    <w:rsid w:val="006C39E2"/>
    <w:rsid w:val="006C3B27"/>
    <w:rsid w:val="006C4175"/>
    <w:rsid w:val="006C4267"/>
    <w:rsid w:val="006C45C1"/>
    <w:rsid w:val="006C496F"/>
    <w:rsid w:val="006C49DA"/>
    <w:rsid w:val="006C58F1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9A4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60E"/>
    <w:rsid w:val="006E47DE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645"/>
    <w:rsid w:val="006F3B0C"/>
    <w:rsid w:val="006F3CE1"/>
    <w:rsid w:val="006F3CFD"/>
    <w:rsid w:val="006F3D37"/>
    <w:rsid w:val="006F3FB4"/>
    <w:rsid w:val="006F4567"/>
    <w:rsid w:val="006F4D13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79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6781C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730"/>
    <w:rsid w:val="00775A1D"/>
    <w:rsid w:val="00775C7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A12"/>
    <w:rsid w:val="00791FF3"/>
    <w:rsid w:val="0079222F"/>
    <w:rsid w:val="0079241E"/>
    <w:rsid w:val="00792464"/>
    <w:rsid w:val="007931D9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28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4EE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E3C"/>
    <w:rsid w:val="007D2E44"/>
    <w:rsid w:val="007D347C"/>
    <w:rsid w:val="007D34C6"/>
    <w:rsid w:val="007D3D7E"/>
    <w:rsid w:val="007D3EDE"/>
    <w:rsid w:val="007D4643"/>
    <w:rsid w:val="007D4CEF"/>
    <w:rsid w:val="007D57A4"/>
    <w:rsid w:val="007D73B0"/>
    <w:rsid w:val="007D7821"/>
    <w:rsid w:val="007D79BA"/>
    <w:rsid w:val="007E04B5"/>
    <w:rsid w:val="007E04C0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75A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1E2C"/>
    <w:rsid w:val="008021BA"/>
    <w:rsid w:val="008025DF"/>
    <w:rsid w:val="00803DB6"/>
    <w:rsid w:val="00803DB9"/>
    <w:rsid w:val="00803EDF"/>
    <w:rsid w:val="0080499F"/>
    <w:rsid w:val="00804DF7"/>
    <w:rsid w:val="00804FE5"/>
    <w:rsid w:val="00805004"/>
    <w:rsid w:val="00805165"/>
    <w:rsid w:val="008055E2"/>
    <w:rsid w:val="0080560D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578"/>
    <w:rsid w:val="0082066F"/>
    <w:rsid w:val="00820A41"/>
    <w:rsid w:val="00820B65"/>
    <w:rsid w:val="00820CF9"/>
    <w:rsid w:val="00821190"/>
    <w:rsid w:val="008211CC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17FD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014"/>
    <w:rsid w:val="008A22B5"/>
    <w:rsid w:val="008A2720"/>
    <w:rsid w:val="008A29E0"/>
    <w:rsid w:val="008A2B00"/>
    <w:rsid w:val="008A2E6F"/>
    <w:rsid w:val="008A3BAC"/>
    <w:rsid w:val="008A4089"/>
    <w:rsid w:val="008A42E3"/>
    <w:rsid w:val="008A4BD5"/>
    <w:rsid w:val="008A599A"/>
    <w:rsid w:val="008A60C5"/>
    <w:rsid w:val="008A628E"/>
    <w:rsid w:val="008A62C1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1F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0E9E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E7ECA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02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7BA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5A4"/>
    <w:rsid w:val="00925666"/>
    <w:rsid w:val="00925990"/>
    <w:rsid w:val="009265ED"/>
    <w:rsid w:val="00926B61"/>
    <w:rsid w:val="0092734A"/>
    <w:rsid w:val="00927444"/>
    <w:rsid w:val="00927544"/>
    <w:rsid w:val="009276B3"/>
    <w:rsid w:val="009276C0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707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3C0D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80C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87A90"/>
    <w:rsid w:val="00990ECD"/>
    <w:rsid w:val="009910F2"/>
    <w:rsid w:val="00992116"/>
    <w:rsid w:val="00992204"/>
    <w:rsid w:val="0099276B"/>
    <w:rsid w:val="00993848"/>
    <w:rsid w:val="00993A9B"/>
    <w:rsid w:val="00993C10"/>
    <w:rsid w:val="00994271"/>
    <w:rsid w:val="00994473"/>
    <w:rsid w:val="009970C2"/>
    <w:rsid w:val="00997756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88B"/>
    <w:rsid w:val="009A2E41"/>
    <w:rsid w:val="009A375A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4EB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B7B4C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8AD"/>
    <w:rsid w:val="009D1B8C"/>
    <w:rsid w:val="009D2239"/>
    <w:rsid w:val="009D2C9F"/>
    <w:rsid w:val="009D36D6"/>
    <w:rsid w:val="009D3DBB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816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58A2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6AD8"/>
    <w:rsid w:val="00A27A05"/>
    <w:rsid w:val="00A27A8E"/>
    <w:rsid w:val="00A27D19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0DF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3756D"/>
    <w:rsid w:val="00A4097A"/>
    <w:rsid w:val="00A40AFE"/>
    <w:rsid w:val="00A41742"/>
    <w:rsid w:val="00A41DBD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04B"/>
    <w:rsid w:val="00A628A1"/>
    <w:rsid w:val="00A62C16"/>
    <w:rsid w:val="00A632F9"/>
    <w:rsid w:val="00A63B9D"/>
    <w:rsid w:val="00A64002"/>
    <w:rsid w:val="00A64831"/>
    <w:rsid w:val="00A650D2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567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6C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4FCE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3B8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2BD7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950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BFC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657D"/>
    <w:rsid w:val="00B1747F"/>
    <w:rsid w:val="00B176DF"/>
    <w:rsid w:val="00B17AC0"/>
    <w:rsid w:val="00B17F05"/>
    <w:rsid w:val="00B17FCE"/>
    <w:rsid w:val="00B205C0"/>
    <w:rsid w:val="00B2126F"/>
    <w:rsid w:val="00B21427"/>
    <w:rsid w:val="00B214DB"/>
    <w:rsid w:val="00B21A29"/>
    <w:rsid w:val="00B21AC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AA3"/>
    <w:rsid w:val="00B61BF3"/>
    <w:rsid w:val="00B61CFE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4CA1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0D3"/>
    <w:rsid w:val="00BA499C"/>
    <w:rsid w:val="00BA5316"/>
    <w:rsid w:val="00BA6D3A"/>
    <w:rsid w:val="00BA719D"/>
    <w:rsid w:val="00BA766D"/>
    <w:rsid w:val="00BA7879"/>
    <w:rsid w:val="00BB00A1"/>
    <w:rsid w:val="00BB020F"/>
    <w:rsid w:val="00BB05B7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637"/>
    <w:rsid w:val="00BC4B6F"/>
    <w:rsid w:val="00BC4CD4"/>
    <w:rsid w:val="00BC56CE"/>
    <w:rsid w:val="00BC5B39"/>
    <w:rsid w:val="00BC67CF"/>
    <w:rsid w:val="00BC6A15"/>
    <w:rsid w:val="00BC7241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3D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547"/>
    <w:rsid w:val="00BD7AB1"/>
    <w:rsid w:val="00BE05BB"/>
    <w:rsid w:val="00BE0F96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C8A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663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42F5"/>
    <w:rsid w:val="00C04840"/>
    <w:rsid w:val="00C0499C"/>
    <w:rsid w:val="00C04B5B"/>
    <w:rsid w:val="00C05073"/>
    <w:rsid w:val="00C051BD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A09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BC6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20A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575"/>
    <w:rsid w:val="00CA7913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9E5"/>
    <w:rsid w:val="00CD2C69"/>
    <w:rsid w:val="00CD2E7E"/>
    <w:rsid w:val="00CD2ED3"/>
    <w:rsid w:val="00CD3315"/>
    <w:rsid w:val="00CD3467"/>
    <w:rsid w:val="00CD4142"/>
    <w:rsid w:val="00CD4200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A0F"/>
    <w:rsid w:val="00CE77C6"/>
    <w:rsid w:val="00CE7A00"/>
    <w:rsid w:val="00CE7ACB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4452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1AE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89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49"/>
    <w:rsid w:val="00D26DCE"/>
    <w:rsid w:val="00D2791C"/>
    <w:rsid w:val="00D27A76"/>
    <w:rsid w:val="00D27C6A"/>
    <w:rsid w:val="00D27E9C"/>
    <w:rsid w:val="00D27EB2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A49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3FF"/>
    <w:rsid w:val="00D6196E"/>
    <w:rsid w:val="00D61ECB"/>
    <w:rsid w:val="00D6258F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2D61"/>
    <w:rsid w:val="00D7390F"/>
    <w:rsid w:val="00D73A9D"/>
    <w:rsid w:val="00D73ACF"/>
    <w:rsid w:val="00D75142"/>
    <w:rsid w:val="00D752D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62"/>
    <w:rsid w:val="00D85FD8"/>
    <w:rsid w:val="00D86B42"/>
    <w:rsid w:val="00D86D4A"/>
    <w:rsid w:val="00D86EC2"/>
    <w:rsid w:val="00D87DD2"/>
    <w:rsid w:val="00D87E6A"/>
    <w:rsid w:val="00D90639"/>
    <w:rsid w:val="00D90C31"/>
    <w:rsid w:val="00D90F52"/>
    <w:rsid w:val="00D914EB"/>
    <w:rsid w:val="00D915F8"/>
    <w:rsid w:val="00D91A81"/>
    <w:rsid w:val="00D91ABE"/>
    <w:rsid w:val="00D91C5A"/>
    <w:rsid w:val="00D91F92"/>
    <w:rsid w:val="00D924D2"/>
    <w:rsid w:val="00D93222"/>
    <w:rsid w:val="00D93B07"/>
    <w:rsid w:val="00D93D59"/>
    <w:rsid w:val="00D941DE"/>
    <w:rsid w:val="00D94448"/>
    <w:rsid w:val="00D9466A"/>
    <w:rsid w:val="00D94BA0"/>
    <w:rsid w:val="00D94BB1"/>
    <w:rsid w:val="00D94EE9"/>
    <w:rsid w:val="00D95473"/>
    <w:rsid w:val="00D95CA7"/>
    <w:rsid w:val="00D96472"/>
    <w:rsid w:val="00D96BE6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6F77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AF"/>
    <w:rsid w:val="00DC7778"/>
    <w:rsid w:val="00DC7D84"/>
    <w:rsid w:val="00DC7EA2"/>
    <w:rsid w:val="00DD0091"/>
    <w:rsid w:val="00DD00B8"/>
    <w:rsid w:val="00DD1096"/>
    <w:rsid w:val="00DD10BB"/>
    <w:rsid w:val="00DD1D87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8A3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3D5"/>
    <w:rsid w:val="00E0669B"/>
    <w:rsid w:val="00E066B3"/>
    <w:rsid w:val="00E06A57"/>
    <w:rsid w:val="00E06F7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315A"/>
    <w:rsid w:val="00E136AA"/>
    <w:rsid w:val="00E13D1E"/>
    <w:rsid w:val="00E14001"/>
    <w:rsid w:val="00E143C5"/>
    <w:rsid w:val="00E148D3"/>
    <w:rsid w:val="00E14C3D"/>
    <w:rsid w:val="00E14C6F"/>
    <w:rsid w:val="00E14E44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790"/>
    <w:rsid w:val="00E21121"/>
    <w:rsid w:val="00E21BD9"/>
    <w:rsid w:val="00E22FEC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2BE9"/>
    <w:rsid w:val="00E332FB"/>
    <w:rsid w:val="00E33618"/>
    <w:rsid w:val="00E336BA"/>
    <w:rsid w:val="00E3370D"/>
    <w:rsid w:val="00E3376B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47E1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2DDD"/>
    <w:rsid w:val="00E53312"/>
    <w:rsid w:val="00E53E0C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4D81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56F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0A38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098"/>
    <w:rsid w:val="00E9728B"/>
    <w:rsid w:val="00E97411"/>
    <w:rsid w:val="00E9748C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1C"/>
    <w:rsid w:val="00EA6B81"/>
    <w:rsid w:val="00EA6FBE"/>
    <w:rsid w:val="00EA7184"/>
    <w:rsid w:val="00EA7833"/>
    <w:rsid w:val="00EA7A7A"/>
    <w:rsid w:val="00EA7D3F"/>
    <w:rsid w:val="00EB03A8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6E3"/>
    <w:rsid w:val="00EC2708"/>
    <w:rsid w:val="00EC2C0B"/>
    <w:rsid w:val="00EC2D4A"/>
    <w:rsid w:val="00EC30F9"/>
    <w:rsid w:val="00EC3734"/>
    <w:rsid w:val="00EC38CE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367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841"/>
    <w:rsid w:val="00EF689A"/>
    <w:rsid w:val="00EF6ABA"/>
    <w:rsid w:val="00EF6EA0"/>
    <w:rsid w:val="00EF72CF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2F7"/>
    <w:rsid w:val="00F0589D"/>
    <w:rsid w:val="00F05946"/>
    <w:rsid w:val="00F05A03"/>
    <w:rsid w:val="00F05B5E"/>
    <w:rsid w:val="00F05D8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6F93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0C47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1423"/>
    <w:rsid w:val="00F72565"/>
    <w:rsid w:val="00F72737"/>
    <w:rsid w:val="00F729B9"/>
    <w:rsid w:val="00F73631"/>
    <w:rsid w:val="00F74207"/>
    <w:rsid w:val="00F74784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4D3A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1D"/>
    <w:rsid w:val="00FB4884"/>
    <w:rsid w:val="00FB4CE4"/>
    <w:rsid w:val="00FB4E0E"/>
    <w:rsid w:val="00FB5008"/>
    <w:rsid w:val="00FB5D9D"/>
    <w:rsid w:val="00FB633E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C2C"/>
    <w:rsid w:val="00FC4542"/>
    <w:rsid w:val="00FC4915"/>
    <w:rsid w:val="00FC4B83"/>
    <w:rsid w:val="00FC4E2A"/>
    <w:rsid w:val="00FC5375"/>
    <w:rsid w:val="00FC5783"/>
    <w:rsid w:val="00FC5986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1DB9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212"/>
    <w:rsid w:val="00FF277B"/>
    <w:rsid w:val="00FF27A2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5E75"/>
    <w:rsid w:val="00FF66D7"/>
    <w:rsid w:val="00FF6BB2"/>
    <w:rsid w:val="00FF6D90"/>
    <w:rsid w:val="00FF72F0"/>
    <w:rsid w:val="00FF7942"/>
    <w:rsid w:val="00FF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0D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0078&amp;dst=100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42FD5-CCA0-447C-A7E5-C443BDC12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21</Pages>
  <Words>6437</Words>
  <Characters>36694</Characters>
  <Application>Microsoft Office Word</Application>
  <DocSecurity>0</DocSecurity>
  <Lines>305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</vt:lpstr>
    </vt:vector>
  </TitlesOfParts>
  <Company/>
  <LinksUpToDate>false</LinksUpToDate>
  <CharactersWithSpaces>43045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104</cp:revision>
  <cp:lastPrinted>2025-05-12T12:44:00Z</cp:lastPrinted>
  <dcterms:created xsi:type="dcterms:W3CDTF">2025-03-04T13:47:00Z</dcterms:created>
  <dcterms:modified xsi:type="dcterms:W3CDTF">2025-05-13T13:53:00Z</dcterms:modified>
</cp:coreProperties>
</file>